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7645E" w14:textId="084FA22C" w:rsidR="00820984" w:rsidRPr="00D27EE5" w:rsidRDefault="00D94272" w:rsidP="00434369">
      <w:pPr>
        <w:spacing w:after="0"/>
        <w:jc w:val="center"/>
        <w:rPr>
          <w:rFonts w:ascii="Arial" w:hAnsi="Arial" w:cs="Arial"/>
          <w:b/>
          <w:color w:val="002060"/>
          <w:sz w:val="20"/>
        </w:rPr>
      </w:pPr>
      <w:bookmarkStart w:id="0" w:name="_Hlk161762351"/>
      <w:r w:rsidRPr="00293BDA">
        <w:rPr>
          <w:rFonts w:ascii="Arial" w:hAnsi="Arial" w:cs="Arial"/>
          <w:i/>
          <w:noProof/>
          <w:color w:val="262626" w:themeColor="text1" w:themeTint="D9"/>
          <w:sz w:val="20"/>
          <w:lang w:eastAsia="en-GB"/>
        </w:rPr>
        <mc:AlternateContent>
          <mc:Choice Requires="wps">
            <w:drawing>
              <wp:anchor distT="0" distB="0" distL="114300" distR="114300" simplePos="0" relativeHeight="251662336" behindDoc="0" locked="0" layoutInCell="1" allowOverlap="1" wp14:anchorId="5D46FCF3" wp14:editId="6F8BB3EC">
                <wp:simplePos x="0" y="0"/>
                <wp:positionH relativeFrom="column">
                  <wp:posOffset>4304665</wp:posOffset>
                </wp:positionH>
                <wp:positionV relativeFrom="paragraph">
                  <wp:posOffset>-109220</wp:posOffset>
                </wp:positionV>
                <wp:extent cx="1644650" cy="79375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793750"/>
                        </a:xfrm>
                        <a:prstGeom prst="rect">
                          <a:avLst/>
                        </a:prstGeom>
                        <a:solidFill>
                          <a:srgbClr val="FFFFFF"/>
                        </a:solidFill>
                        <a:ln w="3175">
                          <a:solidFill>
                            <a:schemeClr val="tx1">
                              <a:lumMod val="50000"/>
                              <a:lumOff val="50000"/>
                            </a:schemeClr>
                          </a:solidFill>
                          <a:miter lim="800000"/>
                          <a:headEnd/>
                          <a:tailEnd/>
                        </a:ln>
                      </wps:spPr>
                      <wps:txbx>
                        <w:txbxContent>
                          <w:p w14:paraId="1E27E915" w14:textId="77777777" w:rsidR="00293BDA" w:rsidRPr="00872C4E" w:rsidRDefault="00293BDA" w:rsidP="00293BDA">
                            <w:pPr>
                              <w:spacing w:after="0" w:line="240" w:lineRule="auto"/>
                              <w:rPr>
                                <w:rFonts w:ascii="Abadi" w:hAnsi="Abadi" w:cs="Arial"/>
                                <w:b/>
                                <w:color w:val="404040" w:themeColor="text1" w:themeTint="BF"/>
                                <w:sz w:val="18"/>
                                <w:u w:val="single"/>
                              </w:rPr>
                            </w:pPr>
                            <w:r w:rsidRPr="00872C4E">
                              <w:rPr>
                                <w:rFonts w:ascii="Abadi" w:hAnsi="Abadi" w:cs="Arial"/>
                                <w:b/>
                                <w:color w:val="404040" w:themeColor="text1" w:themeTint="BF"/>
                                <w:sz w:val="18"/>
                                <w:u w:val="single"/>
                              </w:rPr>
                              <w:t>Office use only</w:t>
                            </w:r>
                          </w:p>
                          <w:p w14:paraId="7C257C01" w14:textId="77777777" w:rsidR="00293BDA" w:rsidRPr="00872C4E" w:rsidRDefault="00293BDA" w:rsidP="00293BDA">
                            <w:pPr>
                              <w:spacing w:after="0" w:line="360" w:lineRule="auto"/>
                              <w:rPr>
                                <w:rFonts w:ascii="Abadi" w:hAnsi="Abadi" w:cs="Arial"/>
                                <w:color w:val="404040" w:themeColor="text1" w:themeTint="BF"/>
                                <w:sz w:val="18"/>
                              </w:rPr>
                            </w:pPr>
                            <w:r w:rsidRPr="00872C4E">
                              <w:rPr>
                                <w:rFonts w:ascii="Abadi" w:hAnsi="Abadi" w:cs="Arial"/>
                                <w:color w:val="404040" w:themeColor="text1" w:themeTint="BF"/>
                                <w:sz w:val="18"/>
                              </w:rPr>
                              <w:t>Date:</w:t>
                            </w:r>
                          </w:p>
                          <w:p w14:paraId="4513271A" w14:textId="77777777" w:rsidR="00293BDA" w:rsidRPr="00872C4E" w:rsidRDefault="00293BDA" w:rsidP="00293BDA">
                            <w:pPr>
                              <w:spacing w:after="0" w:line="360" w:lineRule="auto"/>
                              <w:rPr>
                                <w:rFonts w:ascii="Abadi" w:hAnsi="Abadi" w:cs="Arial"/>
                                <w:color w:val="404040" w:themeColor="text1" w:themeTint="BF"/>
                                <w:sz w:val="18"/>
                              </w:rPr>
                            </w:pPr>
                            <w:r w:rsidRPr="00872C4E">
                              <w:rPr>
                                <w:rFonts w:ascii="Abadi" w:hAnsi="Abadi" w:cs="Arial"/>
                                <w:color w:val="404040" w:themeColor="text1" w:themeTint="BF"/>
                                <w:sz w:val="18"/>
                              </w:rPr>
                              <w:t>Consultant:</w:t>
                            </w:r>
                          </w:p>
                          <w:p w14:paraId="0ACFEA4A" w14:textId="77777777" w:rsidR="00293BDA" w:rsidRPr="00872C4E" w:rsidRDefault="00293BDA" w:rsidP="00293BDA">
                            <w:pPr>
                              <w:spacing w:after="0" w:line="360" w:lineRule="auto"/>
                              <w:rPr>
                                <w:rFonts w:ascii="Abadi" w:hAnsi="Abadi" w:cs="Arial"/>
                                <w:color w:val="404040" w:themeColor="text1" w:themeTint="BF"/>
                                <w:sz w:val="18"/>
                              </w:rPr>
                            </w:pPr>
                            <w:r w:rsidRPr="00872C4E">
                              <w:rPr>
                                <w:rFonts w:ascii="Abadi" w:hAnsi="Abadi" w:cs="Arial"/>
                                <w:color w:val="404040" w:themeColor="text1" w:themeTint="BF"/>
                                <w:sz w:val="18"/>
                              </w:rPr>
                              <w:t>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6FCF3" id="_x0000_t202" coordsize="21600,21600" o:spt="202" path="m,l,21600r21600,l21600,xe">
                <v:stroke joinstyle="miter"/>
                <v:path gradientshapeok="t" o:connecttype="rect"/>
              </v:shapetype>
              <v:shape id="Text Box 2" o:spid="_x0000_s1026" type="#_x0000_t202" style="position:absolute;left:0;text-align:left;margin-left:338.95pt;margin-top:-8.6pt;width:129.5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" strokecolor="gray [1629]" strokeweight=".25pt">
                <v:textbox>
                  <w:txbxContent>
                    <w:p w14:paraId="1E27E915" w14:textId="77777777" w:rsidR="00293BDA" w:rsidRPr="00872C4E" w:rsidRDefault="00293BDA" w:rsidP="00293BDA">
                      <w:pPr>
                        <w:spacing w:after="0" w:line="240" w:lineRule="auto"/>
                        <w:rPr>
                          <w:rFonts w:ascii="Abadi" w:hAnsi="Abadi" w:cs="Arial"/>
                          <w:b/>
                          <w:color w:val="404040" w:themeColor="text1" w:themeTint="BF"/>
                          <w:sz w:val="18"/>
                          <w:u w:val="single"/>
                        </w:rPr>
                      </w:pPr>
                      <w:r w:rsidRPr="00872C4E">
                        <w:rPr>
                          <w:rFonts w:ascii="Abadi" w:hAnsi="Abadi" w:cs="Arial"/>
                          <w:b/>
                          <w:color w:val="404040" w:themeColor="text1" w:themeTint="BF"/>
                          <w:sz w:val="18"/>
                          <w:u w:val="single"/>
                        </w:rPr>
                        <w:t>Office use only</w:t>
                      </w:r>
                    </w:p>
                    <w:p w14:paraId="7C257C01" w14:textId="77777777" w:rsidR="00293BDA" w:rsidRPr="00872C4E" w:rsidRDefault="00293BDA" w:rsidP="00293BDA">
                      <w:pPr>
                        <w:spacing w:after="0" w:line="360" w:lineRule="auto"/>
                        <w:rPr>
                          <w:rFonts w:ascii="Abadi" w:hAnsi="Abadi" w:cs="Arial"/>
                          <w:color w:val="404040" w:themeColor="text1" w:themeTint="BF"/>
                          <w:sz w:val="18"/>
                        </w:rPr>
                      </w:pPr>
                      <w:r w:rsidRPr="00872C4E">
                        <w:rPr>
                          <w:rFonts w:ascii="Abadi" w:hAnsi="Abadi" w:cs="Arial"/>
                          <w:color w:val="404040" w:themeColor="text1" w:themeTint="BF"/>
                          <w:sz w:val="18"/>
                        </w:rPr>
                        <w:t>Date:</w:t>
                      </w:r>
                    </w:p>
                    <w:p w14:paraId="4513271A" w14:textId="77777777" w:rsidR="00293BDA" w:rsidRPr="00872C4E" w:rsidRDefault="00293BDA" w:rsidP="00293BDA">
                      <w:pPr>
                        <w:spacing w:after="0" w:line="360" w:lineRule="auto"/>
                        <w:rPr>
                          <w:rFonts w:ascii="Abadi" w:hAnsi="Abadi" w:cs="Arial"/>
                          <w:color w:val="404040" w:themeColor="text1" w:themeTint="BF"/>
                          <w:sz w:val="18"/>
                        </w:rPr>
                      </w:pPr>
                      <w:r w:rsidRPr="00872C4E">
                        <w:rPr>
                          <w:rFonts w:ascii="Abadi" w:hAnsi="Abadi" w:cs="Arial"/>
                          <w:color w:val="404040" w:themeColor="text1" w:themeTint="BF"/>
                          <w:sz w:val="18"/>
                        </w:rPr>
                        <w:t>Consultant:</w:t>
                      </w:r>
                    </w:p>
                    <w:p w14:paraId="0ACFEA4A" w14:textId="77777777" w:rsidR="00293BDA" w:rsidRPr="00872C4E" w:rsidRDefault="00293BDA" w:rsidP="00293BDA">
                      <w:pPr>
                        <w:spacing w:after="0" w:line="360" w:lineRule="auto"/>
                        <w:rPr>
                          <w:rFonts w:ascii="Abadi" w:hAnsi="Abadi" w:cs="Arial"/>
                          <w:color w:val="404040" w:themeColor="text1" w:themeTint="BF"/>
                          <w:sz w:val="18"/>
                        </w:rPr>
                      </w:pPr>
                      <w:r w:rsidRPr="00872C4E">
                        <w:rPr>
                          <w:rFonts w:ascii="Abadi" w:hAnsi="Abadi" w:cs="Arial"/>
                          <w:color w:val="404040" w:themeColor="text1" w:themeTint="BF"/>
                          <w:sz w:val="18"/>
                        </w:rPr>
                        <w:t>Reference:</w:t>
                      </w:r>
                    </w:p>
                  </w:txbxContent>
                </v:textbox>
              </v:shape>
            </w:pict>
          </mc:Fallback>
        </mc:AlternateContent>
      </w:r>
      <w:r w:rsidR="00434369">
        <w:rPr>
          <w:rFonts w:ascii="Arial" w:hAnsi="Arial" w:cs="Arial"/>
          <w:b/>
          <w:noProof/>
          <w:color w:val="002060"/>
          <w:sz w:val="20"/>
          <w:lang w:eastAsia="en-GB"/>
        </w:rPr>
        <w:drawing>
          <wp:anchor distT="0" distB="0" distL="114300" distR="114300" simplePos="0" relativeHeight="251663360" behindDoc="1" locked="0" layoutInCell="1" allowOverlap="1" wp14:anchorId="338E94C2" wp14:editId="150D3645">
            <wp:simplePos x="0" y="0"/>
            <wp:positionH relativeFrom="margin">
              <wp:align>center</wp:align>
            </wp:positionH>
            <wp:positionV relativeFrom="paragraph">
              <wp:posOffset>0</wp:posOffset>
            </wp:positionV>
            <wp:extent cx="1952625" cy="1952625"/>
            <wp:effectExtent l="0" t="0" r="9525" b="9525"/>
            <wp:wrapSquare wrapText="bothSides"/>
            <wp:docPr id="2" name="Picture 2" descr="C:\Users\sarah\Picture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ictures\LOGO F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BDA">
        <w:rPr>
          <w:rFonts w:ascii="Arial" w:hAnsi="Arial" w:cs="Arial"/>
          <w:noProof/>
          <w:color w:val="002060"/>
          <w:sz w:val="20"/>
          <w:lang w:eastAsia="en-GB"/>
        </w:rPr>
        <mc:AlternateContent>
          <mc:Choice Requires="wps">
            <w:drawing>
              <wp:anchor distT="0" distB="0" distL="114300" distR="114300" simplePos="0" relativeHeight="251659264" behindDoc="0" locked="0" layoutInCell="1" allowOverlap="1" wp14:anchorId="761E91D3" wp14:editId="0DCD41F8">
                <wp:simplePos x="0" y="0"/>
                <wp:positionH relativeFrom="column">
                  <wp:posOffset>4879340</wp:posOffset>
                </wp:positionH>
                <wp:positionV relativeFrom="paragraph">
                  <wp:posOffset>-635635</wp:posOffset>
                </wp:positionV>
                <wp:extent cx="1054100" cy="4572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0541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B4333" id="Rectangle 9" o:spid="_x0000_s1026" style="position:absolute;margin-left:384.2pt;margin-top:-50.05pt;width:8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" fillcolor="white [3212]" strokecolor="white [3212]" strokeweight="2pt"/>
            </w:pict>
          </mc:Fallback>
        </mc:AlternateContent>
      </w:r>
    </w:p>
    <w:tbl>
      <w:tblPr>
        <w:tblStyle w:val="TableGrid"/>
        <w:tblW w:w="9443" w:type="dxa"/>
        <w:tblLook w:val="04A0" w:firstRow="1" w:lastRow="0" w:firstColumn="1" w:lastColumn="0" w:noHBand="0" w:noVBand="1"/>
      </w:tblPr>
      <w:tblGrid>
        <w:gridCol w:w="2808"/>
        <w:gridCol w:w="43"/>
        <w:gridCol w:w="1779"/>
        <w:gridCol w:w="200"/>
        <w:gridCol w:w="1392"/>
        <w:gridCol w:w="40"/>
        <w:gridCol w:w="3181"/>
      </w:tblGrid>
      <w:tr w:rsidR="004A2373" w:rsidRPr="00872C4E" w14:paraId="435F4676" w14:textId="77777777" w:rsidTr="00496FEE">
        <w:trPr>
          <w:trHeight w:val="475"/>
        </w:trPr>
        <w:tc>
          <w:tcPr>
            <w:tcW w:w="9443" w:type="dxa"/>
            <w:gridSpan w:val="7"/>
            <w:tcBorders>
              <w:top w:val="nil"/>
              <w:left w:val="nil"/>
              <w:bottom w:val="single" w:sz="4" w:space="0" w:color="auto"/>
              <w:right w:val="nil"/>
            </w:tcBorders>
            <w:shd w:val="clear" w:color="auto" w:fill="auto"/>
          </w:tcPr>
          <w:p w14:paraId="3D1B62D6" w14:textId="77777777" w:rsidR="008E24BD" w:rsidRDefault="008E24BD" w:rsidP="008E24BD">
            <w:pPr>
              <w:tabs>
                <w:tab w:val="left" w:pos="2480"/>
                <w:tab w:val="center" w:pos="4613"/>
              </w:tabs>
              <w:spacing w:line="276" w:lineRule="auto"/>
              <w:rPr>
                <w:rFonts w:ascii="Abadi" w:hAnsi="Abadi" w:cs="Arial"/>
                <w:i/>
                <w:color w:val="262626" w:themeColor="text1" w:themeTint="D9"/>
                <w:sz w:val="18"/>
                <w:szCs w:val="18"/>
              </w:rPr>
            </w:pPr>
            <w:r>
              <w:rPr>
                <w:rFonts w:ascii="Abadi" w:hAnsi="Abadi" w:cs="Arial"/>
                <w:i/>
                <w:color w:val="262626" w:themeColor="text1" w:themeTint="D9"/>
                <w:sz w:val="18"/>
                <w:szCs w:val="18"/>
              </w:rPr>
              <w:tab/>
            </w:r>
            <w:r w:rsidRPr="00872C4E">
              <w:rPr>
                <w:rFonts w:ascii="Abadi" w:hAnsi="Abadi" w:cs="Arial"/>
                <w:i/>
                <w:color w:val="262626" w:themeColor="text1" w:themeTint="D9"/>
                <w:sz w:val="18"/>
                <w:szCs w:val="18"/>
              </w:rPr>
              <w:t>Let us help you to find Temporary or Permanent work</w:t>
            </w:r>
            <w:r>
              <w:rPr>
                <w:rFonts w:ascii="Abadi" w:hAnsi="Abadi" w:cs="Arial"/>
                <w:i/>
                <w:color w:val="262626" w:themeColor="text1" w:themeTint="D9"/>
                <w:sz w:val="18"/>
                <w:szCs w:val="18"/>
              </w:rPr>
              <w:t xml:space="preserve">. </w:t>
            </w:r>
          </w:p>
          <w:p w14:paraId="447C61A3" w14:textId="77777777" w:rsidR="008E24BD" w:rsidRDefault="008E24BD" w:rsidP="008E24BD">
            <w:pPr>
              <w:tabs>
                <w:tab w:val="left" w:pos="2480"/>
                <w:tab w:val="center" w:pos="4613"/>
              </w:tabs>
              <w:spacing w:line="276" w:lineRule="auto"/>
              <w:rPr>
                <w:rFonts w:ascii="Abadi" w:hAnsi="Abadi" w:cs="Arial"/>
                <w:i/>
                <w:color w:val="262626" w:themeColor="text1" w:themeTint="D9"/>
                <w:sz w:val="18"/>
                <w:szCs w:val="18"/>
              </w:rPr>
            </w:pPr>
          </w:p>
          <w:p w14:paraId="76DFA366" w14:textId="72BA89AC" w:rsidR="00701374" w:rsidRPr="008E24BD" w:rsidRDefault="008E24BD" w:rsidP="008E24BD">
            <w:pPr>
              <w:tabs>
                <w:tab w:val="left" w:pos="2480"/>
                <w:tab w:val="center" w:pos="4613"/>
              </w:tabs>
              <w:spacing w:line="276" w:lineRule="auto"/>
              <w:jc w:val="center"/>
              <w:rPr>
                <w:rFonts w:ascii="Abadi" w:hAnsi="Abadi" w:cs="Arial"/>
                <w:b/>
                <w:bCs/>
                <w:i/>
                <w:color w:val="FF0000"/>
                <w:sz w:val="28"/>
                <w:szCs w:val="28"/>
              </w:rPr>
            </w:pPr>
            <w:r w:rsidRPr="008E24BD">
              <w:rPr>
                <w:rFonts w:ascii="Abadi" w:hAnsi="Abadi" w:cs="Arial"/>
                <w:b/>
                <w:bCs/>
                <w:i/>
                <w:color w:val="FF0000"/>
                <w:sz w:val="28"/>
                <w:szCs w:val="28"/>
              </w:rPr>
              <w:t xml:space="preserve">Please complete and return form to </w:t>
            </w:r>
            <w:hyperlink r:id="rId9" w:history="1">
              <w:r w:rsidRPr="008E24BD">
                <w:rPr>
                  <w:rStyle w:val="Hyperlink"/>
                  <w:rFonts w:ascii="Abadi" w:hAnsi="Abadi" w:cs="Arial"/>
                  <w:b/>
                  <w:bCs/>
                  <w:i/>
                  <w:color w:val="FF0000"/>
                  <w:sz w:val="28"/>
                  <w:szCs w:val="28"/>
                </w:rPr>
                <w:t>caroline@taskrecruitment.com</w:t>
              </w:r>
            </w:hyperlink>
            <w:r w:rsidRPr="008E24BD">
              <w:rPr>
                <w:rFonts w:ascii="Abadi" w:hAnsi="Abadi" w:cs="Arial"/>
                <w:b/>
                <w:bCs/>
                <w:i/>
                <w:color w:val="FF0000"/>
                <w:sz w:val="28"/>
                <w:szCs w:val="28"/>
              </w:rPr>
              <w:t xml:space="preserve"> and a member of the team will be in touch.</w:t>
            </w:r>
          </w:p>
          <w:p w14:paraId="51519F76" w14:textId="4CBB00D2" w:rsidR="008E24BD" w:rsidRPr="00872C4E" w:rsidRDefault="008E24BD" w:rsidP="008E24BD">
            <w:pPr>
              <w:tabs>
                <w:tab w:val="left" w:pos="2480"/>
                <w:tab w:val="center" w:pos="4613"/>
              </w:tabs>
              <w:spacing w:line="276" w:lineRule="auto"/>
              <w:rPr>
                <w:rFonts w:ascii="Abadi" w:hAnsi="Abadi" w:cs="Arial"/>
                <w:i/>
                <w:color w:val="262626" w:themeColor="text1" w:themeTint="D9"/>
                <w:sz w:val="18"/>
                <w:szCs w:val="18"/>
              </w:rPr>
            </w:pPr>
          </w:p>
        </w:tc>
      </w:tr>
      <w:tr w:rsidR="00D94272" w:rsidRPr="00872C4E" w14:paraId="0F8301B8" w14:textId="77777777" w:rsidTr="00496FEE">
        <w:trPr>
          <w:trHeight w:val="430"/>
        </w:trPr>
        <w:tc>
          <w:tcPr>
            <w:tcW w:w="94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02D38" w14:textId="77777777" w:rsidR="00D94272" w:rsidRPr="00872C4E" w:rsidRDefault="00D94272" w:rsidP="00872C4E">
            <w:pPr>
              <w:spacing w:line="276" w:lineRule="auto"/>
              <w:jc w:val="center"/>
              <w:rPr>
                <w:rFonts w:ascii="Abadi" w:hAnsi="Abadi" w:cs="Arial"/>
                <w:b/>
                <w:color w:val="404040" w:themeColor="text1" w:themeTint="BF"/>
                <w:sz w:val="18"/>
                <w:szCs w:val="18"/>
              </w:rPr>
            </w:pPr>
          </w:p>
          <w:p w14:paraId="68E39E13" w14:textId="080D1C0F" w:rsidR="00D94272" w:rsidRPr="00872C4E" w:rsidRDefault="00D94272" w:rsidP="00872C4E">
            <w:pPr>
              <w:spacing w:line="276" w:lineRule="auto"/>
              <w:jc w:val="center"/>
              <w:rPr>
                <w:rFonts w:ascii="Abadi" w:hAnsi="Abadi" w:cs="Arial"/>
                <w:b/>
                <w:color w:val="002060"/>
                <w:sz w:val="18"/>
                <w:szCs w:val="18"/>
              </w:rPr>
            </w:pPr>
            <w:r w:rsidRPr="00872C4E">
              <w:rPr>
                <w:rFonts w:ascii="Abadi" w:hAnsi="Abadi" w:cs="Arial"/>
                <w:b/>
                <w:color w:val="002060"/>
                <w:sz w:val="18"/>
                <w:szCs w:val="18"/>
              </w:rPr>
              <w:t>Personal Details</w:t>
            </w:r>
          </w:p>
          <w:p w14:paraId="7F342BD8" w14:textId="77777777" w:rsidR="00D94272" w:rsidRPr="00872C4E" w:rsidRDefault="00D94272" w:rsidP="00872C4E">
            <w:pPr>
              <w:spacing w:line="276" w:lineRule="auto"/>
              <w:jc w:val="center"/>
              <w:rPr>
                <w:rFonts w:ascii="Abadi" w:hAnsi="Abadi" w:cs="Arial"/>
                <w:b/>
                <w:color w:val="404040" w:themeColor="text1" w:themeTint="BF"/>
                <w:sz w:val="18"/>
                <w:szCs w:val="18"/>
              </w:rPr>
            </w:pPr>
          </w:p>
        </w:tc>
      </w:tr>
      <w:tr w:rsidR="00947B25" w:rsidRPr="00872C4E" w14:paraId="71BC0CC9" w14:textId="77777777" w:rsidTr="00B86DE0">
        <w:trPr>
          <w:trHeight w:val="738"/>
        </w:trPr>
        <w:tc>
          <w:tcPr>
            <w:tcW w:w="2808" w:type="dxa"/>
            <w:tcBorders>
              <w:top w:val="single" w:sz="4" w:space="0" w:color="auto"/>
              <w:left w:val="single" w:sz="4" w:space="0" w:color="auto"/>
              <w:bottom w:val="single" w:sz="4" w:space="0" w:color="auto"/>
              <w:right w:val="single" w:sz="4" w:space="0" w:color="auto"/>
            </w:tcBorders>
          </w:tcPr>
          <w:p w14:paraId="391EF97B" w14:textId="0759F63A" w:rsidR="00820984" w:rsidRPr="00872C4E" w:rsidRDefault="00820984" w:rsidP="00872C4E">
            <w:pPr>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Title:</w:t>
            </w:r>
          </w:p>
        </w:tc>
        <w:tc>
          <w:tcPr>
            <w:tcW w:w="3454" w:type="dxa"/>
            <w:gridSpan w:val="5"/>
            <w:tcBorders>
              <w:top w:val="single" w:sz="4" w:space="0" w:color="auto"/>
              <w:left w:val="single" w:sz="4" w:space="0" w:color="auto"/>
              <w:bottom w:val="single" w:sz="4" w:space="0" w:color="auto"/>
              <w:right w:val="single" w:sz="4" w:space="0" w:color="auto"/>
            </w:tcBorders>
          </w:tcPr>
          <w:p w14:paraId="7455AAA3" w14:textId="77777777" w:rsidR="00820984" w:rsidRPr="00872C4E" w:rsidRDefault="00820984" w:rsidP="00872C4E">
            <w:pPr>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Forename:</w:t>
            </w:r>
          </w:p>
        </w:tc>
        <w:tc>
          <w:tcPr>
            <w:tcW w:w="3181" w:type="dxa"/>
            <w:tcBorders>
              <w:top w:val="single" w:sz="4" w:space="0" w:color="auto"/>
              <w:left w:val="single" w:sz="4" w:space="0" w:color="auto"/>
              <w:bottom w:val="single" w:sz="4" w:space="0" w:color="auto"/>
              <w:right w:val="single" w:sz="4" w:space="0" w:color="auto"/>
            </w:tcBorders>
          </w:tcPr>
          <w:p w14:paraId="15802FF2" w14:textId="77777777" w:rsidR="00820984" w:rsidRPr="00872C4E" w:rsidRDefault="00820984" w:rsidP="00872C4E">
            <w:pPr>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Surname:</w:t>
            </w:r>
          </w:p>
        </w:tc>
      </w:tr>
      <w:tr w:rsidR="00947B25" w:rsidRPr="00872C4E" w14:paraId="738DC60A" w14:textId="77777777" w:rsidTr="00496FEE">
        <w:trPr>
          <w:trHeight w:val="733"/>
        </w:trPr>
        <w:tc>
          <w:tcPr>
            <w:tcW w:w="9443" w:type="dxa"/>
            <w:gridSpan w:val="7"/>
            <w:tcBorders>
              <w:top w:val="single" w:sz="4" w:space="0" w:color="auto"/>
              <w:left w:val="single" w:sz="4" w:space="0" w:color="auto"/>
              <w:bottom w:val="single" w:sz="4" w:space="0" w:color="auto"/>
              <w:right w:val="single" w:sz="4" w:space="0" w:color="auto"/>
            </w:tcBorders>
          </w:tcPr>
          <w:p w14:paraId="56436BDC" w14:textId="6C9622C6" w:rsidR="00820984" w:rsidRPr="00872C4E" w:rsidRDefault="00820984" w:rsidP="00872C4E">
            <w:pPr>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 xml:space="preserve">Address: </w:t>
            </w:r>
            <w:r w:rsidR="00D94272" w:rsidRPr="00872C4E">
              <w:rPr>
                <w:rFonts w:ascii="Abadi" w:hAnsi="Abadi" w:cs="Arial"/>
                <w:b/>
                <w:color w:val="404040" w:themeColor="text1" w:themeTint="BF"/>
                <w:sz w:val="18"/>
                <w:szCs w:val="18"/>
              </w:rPr>
              <w:t xml:space="preserve">                                                                                                             Postcode:</w:t>
            </w:r>
          </w:p>
        </w:tc>
      </w:tr>
      <w:tr w:rsidR="00D94272" w:rsidRPr="00872C4E" w14:paraId="322EC614" w14:textId="77777777" w:rsidTr="00496FEE">
        <w:trPr>
          <w:trHeight w:val="714"/>
        </w:trPr>
        <w:tc>
          <w:tcPr>
            <w:tcW w:w="9443" w:type="dxa"/>
            <w:gridSpan w:val="7"/>
            <w:tcBorders>
              <w:top w:val="single" w:sz="4" w:space="0" w:color="auto"/>
              <w:left w:val="single" w:sz="4" w:space="0" w:color="auto"/>
              <w:bottom w:val="single" w:sz="4" w:space="0" w:color="auto"/>
              <w:right w:val="single" w:sz="4" w:space="0" w:color="auto"/>
            </w:tcBorders>
          </w:tcPr>
          <w:p w14:paraId="20F355C9" w14:textId="2147CBB1" w:rsidR="00D94272"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Email Address:</w:t>
            </w:r>
          </w:p>
        </w:tc>
      </w:tr>
      <w:tr w:rsidR="00D94272" w:rsidRPr="00872C4E" w14:paraId="470278A9" w14:textId="77777777" w:rsidTr="00B86DE0">
        <w:trPr>
          <w:trHeight w:val="724"/>
        </w:trPr>
        <w:tc>
          <w:tcPr>
            <w:tcW w:w="2808" w:type="dxa"/>
            <w:tcBorders>
              <w:top w:val="single" w:sz="4" w:space="0" w:color="auto"/>
              <w:left w:val="single" w:sz="4" w:space="0" w:color="auto"/>
              <w:bottom w:val="single" w:sz="4" w:space="0" w:color="auto"/>
              <w:right w:val="single" w:sz="4" w:space="0" w:color="auto"/>
            </w:tcBorders>
          </w:tcPr>
          <w:p w14:paraId="00CC3661" w14:textId="77777777" w:rsidR="00D94272"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Date of Birth:</w:t>
            </w:r>
          </w:p>
        </w:tc>
        <w:tc>
          <w:tcPr>
            <w:tcW w:w="3454" w:type="dxa"/>
            <w:gridSpan w:val="5"/>
            <w:tcBorders>
              <w:top w:val="single" w:sz="4" w:space="0" w:color="auto"/>
              <w:left w:val="single" w:sz="4" w:space="0" w:color="auto"/>
              <w:bottom w:val="single" w:sz="4" w:space="0" w:color="auto"/>
              <w:right w:val="single" w:sz="4" w:space="0" w:color="auto"/>
            </w:tcBorders>
          </w:tcPr>
          <w:p w14:paraId="354EE5F4" w14:textId="0AD9B0D1" w:rsidR="00D94272"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Contact Number:</w:t>
            </w:r>
          </w:p>
        </w:tc>
        <w:tc>
          <w:tcPr>
            <w:tcW w:w="3181" w:type="dxa"/>
            <w:tcBorders>
              <w:top w:val="single" w:sz="4" w:space="0" w:color="auto"/>
              <w:left w:val="single" w:sz="4" w:space="0" w:color="auto"/>
              <w:bottom w:val="single" w:sz="4" w:space="0" w:color="auto"/>
              <w:right w:val="single" w:sz="4" w:space="0" w:color="auto"/>
            </w:tcBorders>
          </w:tcPr>
          <w:p w14:paraId="2ED89CC2" w14:textId="03DD3FE5" w:rsidR="00D94272"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National Insurance Number:</w:t>
            </w:r>
          </w:p>
        </w:tc>
      </w:tr>
      <w:tr w:rsidR="00D94272" w:rsidRPr="00872C4E" w14:paraId="3FDB2B37" w14:textId="77777777" w:rsidTr="00B86DE0">
        <w:trPr>
          <w:trHeight w:val="590"/>
        </w:trPr>
        <w:tc>
          <w:tcPr>
            <w:tcW w:w="4830" w:type="dxa"/>
            <w:gridSpan w:val="4"/>
            <w:tcBorders>
              <w:top w:val="single" w:sz="4" w:space="0" w:color="auto"/>
              <w:left w:val="single" w:sz="4" w:space="0" w:color="auto"/>
              <w:bottom w:val="single" w:sz="4" w:space="0" w:color="auto"/>
              <w:right w:val="single" w:sz="4" w:space="0" w:color="auto"/>
            </w:tcBorders>
          </w:tcPr>
          <w:p w14:paraId="07CA9DBA" w14:textId="5A5DF6C1" w:rsidR="00D94272"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Current Driving Licence:</w:t>
            </w:r>
          </w:p>
          <w:p w14:paraId="4E5CAAD3" w14:textId="77777777" w:rsidR="00D94272" w:rsidRPr="00872C4E" w:rsidRDefault="00D94272" w:rsidP="00872C4E">
            <w:pPr>
              <w:spacing w:line="276"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Yes</w:t>
            </w:r>
            <w:r w:rsidRPr="00872C4E">
              <w:rPr>
                <w:rFonts w:ascii="Abadi" w:hAnsi="Abadi" w:cs="Arial"/>
                <w:b/>
                <w:color w:val="404040" w:themeColor="text1" w:themeTint="BF"/>
                <w:sz w:val="18"/>
                <w:szCs w:val="18"/>
              </w:rPr>
              <w:t xml:space="preserve"> </w:t>
            </w:r>
            <w:sdt>
              <w:sdtPr>
                <w:rPr>
                  <w:rFonts w:ascii="Abadi" w:hAnsi="Abadi" w:cs="Arial"/>
                  <w:b/>
                  <w:color w:val="404040" w:themeColor="text1" w:themeTint="BF"/>
                  <w:sz w:val="18"/>
                  <w:szCs w:val="18"/>
                </w:rPr>
                <w:id w:val="226968450"/>
                <w14:checkbox>
                  <w14:checked w14:val="0"/>
                  <w14:checkedState w14:val="2612" w14:font="MS Gothic"/>
                  <w14:uncheckedState w14:val="2610" w14:font="MS Gothic"/>
                </w14:checkbox>
              </w:sdtPr>
              <w:sdtContent>
                <w:r w:rsidRPr="00872C4E">
                  <w:rPr>
                    <w:rFonts w:ascii="Segoe UI Symbol" w:eastAsia="MS Gothic" w:hAnsi="Segoe UI Symbol" w:cs="Segoe UI Symbol"/>
                    <w:b/>
                    <w:color w:val="404040" w:themeColor="text1" w:themeTint="BF"/>
                    <w:sz w:val="18"/>
                    <w:szCs w:val="18"/>
                  </w:rPr>
                  <w:t>☐</w:t>
                </w:r>
              </w:sdtContent>
            </w:sdt>
            <w:r w:rsidRPr="00872C4E">
              <w:rPr>
                <w:rFonts w:ascii="Abadi" w:hAnsi="Abadi" w:cs="Arial"/>
                <w:b/>
                <w:color w:val="404040" w:themeColor="text1" w:themeTint="BF"/>
                <w:sz w:val="18"/>
                <w:szCs w:val="18"/>
              </w:rPr>
              <w:t xml:space="preserve"> </w:t>
            </w:r>
            <w:r w:rsidRPr="00872C4E">
              <w:rPr>
                <w:rFonts w:ascii="Abadi" w:hAnsi="Abadi" w:cs="Arial"/>
                <w:color w:val="404040" w:themeColor="text1" w:themeTint="BF"/>
                <w:sz w:val="18"/>
                <w:szCs w:val="18"/>
              </w:rPr>
              <w:t xml:space="preserve">No </w:t>
            </w:r>
            <w:sdt>
              <w:sdtPr>
                <w:rPr>
                  <w:rFonts w:ascii="Abadi" w:hAnsi="Abadi" w:cs="Arial"/>
                  <w:color w:val="404040" w:themeColor="text1" w:themeTint="BF"/>
                  <w:sz w:val="18"/>
                  <w:szCs w:val="18"/>
                </w:rPr>
                <w:id w:val="1696662085"/>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p>
          <w:p w14:paraId="5D6E6202" w14:textId="77777777" w:rsidR="00D94272" w:rsidRPr="00872C4E" w:rsidRDefault="00D94272" w:rsidP="00872C4E">
            <w:pPr>
              <w:spacing w:line="276" w:lineRule="auto"/>
              <w:rPr>
                <w:rFonts w:ascii="Abadi" w:hAnsi="Abadi" w:cs="Arial"/>
                <w:color w:val="404040" w:themeColor="text1" w:themeTint="BF"/>
                <w:sz w:val="18"/>
                <w:szCs w:val="18"/>
              </w:rPr>
            </w:pPr>
          </w:p>
          <w:p w14:paraId="15599CA8" w14:textId="04865AC4" w:rsidR="00D94272" w:rsidRPr="00872C4E" w:rsidRDefault="00D94272" w:rsidP="00872C4E">
            <w:pPr>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Car Owner/Access to Car:</w:t>
            </w:r>
          </w:p>
          <w:p w14:paraId="6588AF93" w14:textId="1FF349AF" w:rsidR="00D94272" w:rsidRPr="00872C4E" w:rsidRDefault="00D94272" w:rsidP="00872C4E">
            <w:pPr>
              <w:spacing w:line="276"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Yes</w:t>
            </w:r>
            <w:r w:rsidRPr="00872C4E">
              <w:rPr>
                <w:rFonts w:ascii="Abadi" w:hAnsi="Abadi" w:cs="Arial"/>
                <w:b/>
                <w:color w:val="404040" w:themeColor="text1" w:themeTint="BF"/>
                <w:sz w:val="18"/>
                <w:szCs w:val="18"/>
              </w:rPr>
              <w:t xml:space="preserve"> </w:t>
            </w:r>
            <w:sdt>
              <w:sdtPr>
                <w:rPr>
                  <w:rFonts w:ascii="Abadi" w:hAnsi="Abadi" w:cs="Arial"/>
                  <w:b/>
                  <w:color w:val="404040" w:themeColor="text1" w:themeTint="BF"/>
                  <w:sz w:val="18"/>
                  <w:szCs w:val="18"/>
                </w:rPr>
                <w:id w:val="-580600956"/>
                <w14:checkbox>
                  <w14:checked w14:val="0"/>
                  <w14:checkedState w14:val="2612" w14:font="MS Gothic"/>
                  <w14:uncheckedState w14:val="2610" w14:font="MS Gothic"/>
                </w14:checkbox>
              </w:sdtPr>
              <w:sdtContent>
                <w:r w:rsidRPr="00872C4E">
                  <w:rPr>
                    <w:rFonts w:ascii="Segoe UI Symbol" w:eastAsia="MS Gothic" w:hAnsi="Segoe UI Symbol" w:cs="Segoe UI Symbol"/>
                    <w:b/>
                    <w:color w:val="404040" w:themeColor="text1" w:themeTint="BF"/>
                    <w:sz w:val="18"/>
                    <w:szCs w:val="18"/>
                  </w:rPr>
                  <w:t>☐</w:t>
                </w:r>
              </w:sdtContent>
            </w:sdt>
            <w:r w:rsidRPr="00872C4E">
              <w:rPr>
                <w:rFonts w:ascii="Abadi" w:hAnsi="Abadi" w:cs="Arial"/>
                <w:b/>
                <w:color w:val="404040" w:themeColor="text1" w:themeTint="BF"/>
                <w:sz w:val="18"/>
                <w:szCs w:val="18"/>
              </w:rPr>
              <w:t xml:space="preserve"> </w:t>
            </w:r>
            <w:r w:rsidRPr="00872C4E">
              <w:rPr>
                <w:rFonts w:ascii="Abadi" w:hAnsi="Abadi" w:cs="Arial"/>
                <w:color w:val="404040" w:themeColor="text1" w:themeTint="BF"/>
                <w:sz w:val="18"/>
                <w:szCs w:val="18"/>
              </w:rPr>
              <w:t xml:space="preserve">No </w:t>
            </w:r>
            <w:sdt>
              <w:sdtPr>
                <w:rPr>
                  <w:rFonts w:ascii="Abadi" w:hAnsi="Abadi" w:cs="Arial"/>
                  <w:color w:val="404040" w:themeColor="text1" w:themeTint="BF"/>
                  <w:sz w:val="18"/>
                  <w:szCs w:val="18"/>
                </w:rPr>
                <w:id w:val="524985499"/>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p>
        </w:tc>
        <w:tc>
          <w:tcPr>
            <w:tcW w:w="4613" w:type="dxa"/>
            <w:gridSpan w:val="3"/>
            <w:tcBorders>
              <w:top w:val="single" w:sz="4" w:space="0" w:color="auto"/>
              <w:left w:val="single" w:sz="4" w:space="0" w:color="auto"/>
              <w:bottom w:val="single" w:sz="4" w:space="0" w:color="auto"/>
              <w:right w:val="single" w:sz="4" w:space="0" w:color="auto"/>
            </w:tcBorders>
          </w:tcPr>
          <w:p w14:paraId="6BCC369B" w14:textId="77777777" w:rsidR="00B86DE0" w:rsidRPr="00872C4E" w:rsidRDefault="00B86DE0" w:rsidP="00872C4E">
            <w:pPr>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 xml:space="preserve">How did you hear about Task Recruitment: </w:t>
            </w:r>
            <w:r w:rsidRPr="00872C4E">
              <w:rPr>
                <w:rFonts w:ascii="Abadi" w:hAnsi="Abadi" w:cs="Arial"/>
                <w:color w:val="404040" w:themeColor="text1" w:themeTint="BF"/>
                <w:sz w:val="18"/>
                <w:szCs w:val="18"/>
              </w:rPr>
              <w:t xml:space="preserve"> </w:t>
            </w:r>
          </w:p>
          <w:p w14:paraId="745A2D97" w14:textId="7025D5A6" w:rsidR="00B86DE0" w:rsidRPr="00872C4E" w:rsidRDefault="00B86DE0" w:rsidP="00872C4E">
            <w:pPr>
              <w:spacing w:line="360" w:lineRule="auto"/>
              <w:rPr>
                <w:rFonts w:ascii="Abadi" w:hAnsi="Abadi" w:cs="Arial"/>
                <w:color w:val="404040" w:themeColor="text1" w:themeTint="BF"/>
                <w:sz w:val="18"/>
                <w:szCs w:val="18"/>
              </w:rPr>
            </w:pPr>
            <w:proofErr w:type="spellStart"/>
            <w:r w:rsidRPr="00872C4E">
              <w:rPr>
                <w:rFonts w:ascii="Abadi" w:hAnsi="Abadi" w:cs="Arial"/>
                <w:color w:val="404040" w:themeColor="text1" w:themeTint="BF"/>
                <w:sz w:val="18"/>
                <w:szCs w:val="18"/>
              </w:rPr>
              <w:t>NIJobFinder</w:t>
            </w:r>
            <w:proofErr w:type="spellEnd"/>
            <w:r w:rsidRPr="00872C4E">
              <w:rPr>
                <w:rFonts w:ascii="Abadi" w:hAnsi="Abadi" w:cs="Arial"/>
                <w:color w:val="404040" w:themeColor="text1" w:themeTint="BF"/>
                <w:sz w:val="18"/>
                <w:szCs w:val="18"/>
              </w:rPr>
              <w:t xml:space="preserve"> </w:t>
            </w:r>
            <w:sdt>
              <w:sdtPr>
                <w:rPr>
                  <w:rFonts w:ascii="Abadi" w:hAnsi="Abadi" w:cs="Arial"/>
                  <w:color w:val="404040" w:themeColor="text1" w:themeTint="BF"/>
                  <w:sz w:val="18"/>
                  <w:szCs w:val="18"/>
                </w:rPr>
                <w:id w:val="-16701084"/>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r w:rsidRPr="00872C4E">
              <w:rPr>
                <w:rFonts w:ascii="Abadi" w:hAnsi="Abadi" w:cs="Arial"/>
                <w:color w:val="404040" w:themeColor="text1" w:themeTint="BF"/>
                <w:sz w:val="18"/>
                <w:szCs w:val="18"/>
              </w:rPr>
              <w:t xml:space="preserve">             </w:t>
            </w:r>
            <w:proofErr w:type="spellStart"/>
            <w:r w:rsidRPr="00872C4E">
              <w:rPr>
                <w:rFonts w:ascii="Abadi" w:hAnsi="Abadi" w:cs="Arial"/>
                <w:color w:val="404040" w:themeColor="text1" w:themeTint="BF"/>
                <w:sz w:val="18"/>
                <w:szCs w:val="18"/>
              </w:rPr>
              <w:t>NIJobs</w:t>
            </w:r>
            <w:proofErr w:type="spellEnd"/>
            <w:r w:rsidRPr="00872C4E">
              <w:rPr>
                <w:rFonts w:ascii="Abadi" w:hAnsi="Abadi" w:cs="Arial"/>
                <w:color w:val="404040" w:themeColor="text1" w:themeTint="BF"/>
                <w:sz w:val="18"/>
                <w:szCs w:val="18"/>
              </w:rPr>
              <w:t xml:space="preserve"> </w:t>
            </w:r>
            <w:sdt>
              <w:sdtPr>
                <w:rPr>
                  <w:rFonts w:ascii="Abadi" w:hAnsi="Abadi" w:cs="Arial"/>
                  <w:color w:val="404040" w:themeColor="text1" w:themeTint="BF"/>
                  <w:sz w:val="18"/>
                  <w:szCs w:val="18"/>
                </w:rPr>
                <w:id w:val="1002245587"/>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r w:rsidRPr="00872C4E">
              <w:rPr>
                <w:rFonts w:ascii="Abadi" w:hAnsi="Abadi" w:cs="Arial"/>
                <w:color w:val="404040" w:themeColor="text1" w:themeTint="BF"/>
                <w:sz w:val="18"/>
                <w:szCs w:val="18"/>
              </w:rPr>
              <w:t xml:space="preserve">  </w:t>
            </w:r>
          </w:p>
          <w:p w14:paraId="0EEB3754" w14:textId="5389A8AD" w:rsidR="00B86DE0" w:rsidRPr="00872C4E" w:rsidRDefault="00B86DE0" w:rsidP="00872C4E">
            <w:pPr>
              <w:spacing w:line="360"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 xml:space="preserve">Indeed </w:t>
            </w:r>
            <w:sdt>
              <w:sdtPr>
                <w:rPr>
                  <w:rFonts w:ascii="Abadi" w:hAnsi="Abadi" w:cs="Arial"/>
                  <w:color w:val="404040" w:themeColor="text1" w:themeTint="BF"/>
                  <w:sz w:val="18"/>
                  <w:szCs w:val="18"/>
                </w:rPr>
                <w:id w:val="-1526390595"/>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r w:rsidRPr="00872C4E">
              <w:rPr>
                <w:rFonts w:ascii="Abadi" w:hAnsi="Abadi" w:cs="Arial"/>
                <w:color w:val="404040" w:themeColor="text1" w:themeTint="BF"/>
                <w:sz w:val="18"/>
                <w:szCs w:val="18"/>
              </w:rPr>
              <w:t xml:space="preserve">                    </w:t>
            </w:r>
            <w:proofErr w:type="spellStart"/>
            <w:r w:rsidRPr="00872C4E">
              <w:rPr>
                <w:rFonts w:ascii="Abadi" w:hAnsi="Abadi" w:cs="Arial"/>
                <w:color w:val="404040" w:themeColor="text1" w:themeTint="BF"/>
                <w:sz w:val="18"/>
                <w:szCs w:val="18"/>
              </w:rPr>
              <w:t>JobCentreOnline</w:t>
            </w:r>
            <w:proofErr w:type="spellEnd"/>
            <w:r w:rsidRPr="00872C4E">
              <w:rPr>
                <w:rFonts w:ascii="Abadi" w:hAnsi="Abadi" w:cs="Arial"/>
                <w:color w:val="404040" w:themeColor="text1" w:themeTint="BF"/>
                <w:sz w:val="18"/>
                <w:szCs w:val="18"/>
              </w:rPr>
              <w:t xml:space="preserve"> </w:t>
            </w:r>
            <w:sdt>
              <w:sdtPr>
                <w:rPr>
                  <w:rFonts w:ascii="Abadi" w:hAnsi="Abadi" w:cs="Arial"/>
                  <w:color w:val="404040" w:themeColor="text1" w:themeTint="BF"/>
                  <w:sz w:val="18"/>
                  <w:szCs w:val="18"/>
                </w:rPr>
                <w:id w:val="-209807346"/>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r w:rsidRPr="00872C4E">
              <w:rPr>
                <w:rFonts w:ascii="Abadi" w:hAnsi="Abadi" w:cs="Arial"/>
                <w:color w:val="404040" w:themeColor="text1" w:themeTint="BF"/>
                <w:sz w:val="18"/>
                <w:szCs w:val="18"/>
              </w:rPr>
              <w:t xml:space="preserve">  </w:t>
            </w:r>
          </w:p>
          <w:p w14:paraId="4D5E7DD6" w14:textId="3D0E5FBF" w:rsidR="00872C4E" w:rsidRPr="00872C4E" w:rsidRDefault="00B86DE0" w:rsidP="00872C4E">
            <w:pPr>
              <w:spacing w:line="360"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 xml:space="preserve">Facebook </w:t>
            </w:r>
            <w:sdt>
              <w:sdtPr>
                <w:rPr>
                  <w:rFonts w:ascii="Abadi" w:hAnsi="Abadi" w:cs="Arial"/>
                  <w:color w:val="404040" w:themeColor="text1" w:themeTint="BF"/>
                  <w:sz w:val="18"/>
                  <w:szCs w:val="18"/>
                </w:rPr>
                <w:id w:val="-1297671029"/>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r w:rsidRPr="00872C4E">
              <w:rPr>
                <w:rFonts w:ascii="Abadi" w:hAnsi="Abadi" w:cs="Arial"/>
                <w:color w:val="404040" w:themeColor="text1" w:themeTint="BF"/>
                <w:sz w:val="18"/>
                <w:szCs w:val="18"/>
              </w:rPr>
              <w:t xml:space="preserve">                Referral </w:t>
            </w:r>
            <w:sdt>
              <w:sdtPr>
                <w:rPr>
                  <w:rFonts w:ascii="Abadi" w:hAnsi="Abadi" w:cs="Arial"/>
                  <w:color w:val="404040" w:themeColor="text1" w:themeTint="BF"/>
                  <w:sz w:val="18"/>
                  <w:szCs w:val="18"/>
                </w:rPr>
                <w:id w:val="-1841223773"/>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r w:rsidRPr="00872C4E">
              <w:rPr>
                <w:rFonts w:ascii="Abadi" w:hAnsi="Abadi" w:cs="Arial"/>
                <w:color w:val="404040" w:themeColor="text1" w:themeTint="BF"/>
                <w:sz w:val="18"/>
                <w:szCs w:val="18"/>
              </w:rPr>
              <w:t xml:space="preserve">  </w:t>
            </w:r>
          </w:p>
          <w:p w14:paraId="5C40DFEB" w14:textId="38D797BE" w:rsidR="00D94272" w:rsidRPr="00872C4E" w:rsidRDefault="00B86DE0" w:rsidP="008E24BD">
            <w:pPr>
              <w:spacing w:line="360"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Other: ____________________</w:t>
            </w:r>
          </w:p>
        </w:tc>
      </w:tr>
      <w:tr w:rsidR="00D94272" w:rsidRPr="00872C4E" w14:paraId="172F797E" w14:textId="77777777" w:rsidTr="00496FEE">
        <w:trPr>
          <w:trHeight w:val="430"/>
        </w:trPr>
        <w:tc>
          <w:tcPr>
            <w:tcW w:w="94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7F7924" w14:textId="77777777" w:rsidR="00D94272" w:rsidRPr="00872C4E" w:rsidRDefault="00D94272" w:rsidP="00872C4E">
            <w:pPr>
              <w:spacing w:line="276" w:lineRule="auto"/>
              <w:jc w:val="center"/>
              <w:rPr>
                <w:rFonts w:ascii="Abadi" w:hAnsi="Abadi" w:cs="Arial"/>
                <w:b/>
                <w:color w:val="404040" w:themeColor="text1" w:themeTint="BF"/>
                <w:sz w:val="18"/>
                <w:szCs w:val="18"/>
              </w:rPr>
            </w:pPr>
          </w:p>
          <w:p w14:paraId="69F7AFF1" w14:textId="77777777" w:rsidR="00D94272" w:rsidRPr="00872C4E" w:rsidRDefault="00D94272" w:rsidP="00872C4E">
            <w:pPr>
              <w:spacing w:line="276" w:lineRule="auto"/>
              <w:jc w:val="center"/>
              <w:rPr>
                <w:rFonts w:ascii="Abadi" w:hAnsi="Abadi" w:cs="Arial"/>
                <w:b/>
                <w:color w:val="002060"/>
                <w:sz w:val="18"/>
                <w:szCs w:val="18"/>
              </w:rPr>
            </w:pPr>
            <w:r w:rsidRPr="00872C4E">
              <w:rPr>
                <w:rFonts w:ascii="Abadi" w:hAnsi="Abadi" w:cs="Arial"/>
                <w:b/>
                <w:color w:val="002060"/>
                <w:sz w:val="18"/>
                <w:szCs w:val="18"/>
              </w:rPr>
              <w:t>Employment</w:t>
            </w:r>
          </w:p>
          <w:p w14:paraId="1E57539D" w14:textId="77777777" w:rsidR="00D94272" w:rsidRPr="00872C4E" w:rsidRDefault="00D94272" w:rsidP="00872C4E">
            <w:pPr>
              <w:spacing w:line="276" w:lineRule="auto"/>
              <w:jc w:val="center"/>
              <w:rPr>
                <w:rFonts w:ascii="Abadi" w:hAnsi="Abadi" w:cs="Arial"/>
                <w:b/>
                <w:color w:val="404040" w:themeColor="text1" w:themeTint="BF"/>
                <w:sz w:val="18"/>
                <w:szCs w:val="18"/>
              </w:rPr>
            </w:pPr>
          </w:p>
        </w:tc>
      </w:tr>
      <w:tr w:rsidR="00D94272" w:rsidRPr="00872C4E" w14:paraId="2CC730BE" w14:textId="77777777" w:rsidTr="00496FEE">
        <w:trPr>
          <w:trHeight w:val="803"/>
        </w:trPr>
        <w:tc>
          <w:tcPr>
            <w:tcW w:w="9443" w:type="dxa"/>
            <w:gridSpan w:val="7"/>
            <w:tcBorders>
              <w:top w:val="single" w:sz="4" w:space="0" w:color="auto"/>
              <w:left w:val="single" w:sz="4" w:space="0" w:color="auto"/>
              <w:bottom w:val="single" w:sz="4" w:space="0" w:color="auto"/>
              <w:right w:val="single" w:sz="4" w:space="0" w:color="auto"/>
            </w:tcBorders>
            <w:shd w:val="clear" w:color="auto" w:fill="auto"/>
          </w:tcPr>
          <w:p w14:paraId="76545DD7" w14:textId="77777777" w:rsidR="00D94272"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 xml:space="preserve">Current/ Most recent Employer: </w:t>
            </w:r>
          </w:p>
          <w:p w14:paraId="43E46F12" w14:textId="77777777" w:rsidR="00D94272" w:rsidRPr="00872C4E" w:rsidRDefault="00D94272" w:rsidP="00872C4E">
            <w:pPr>
              <w:spacing w:line="276" w:lineRule="auto"/>
              <w:rPr>
                <w:rFonts w:ascii="Abadi" w:hAnsi="Abadi" w:cs="Arial"/>
                <w:b/>
                <w:color w:val="404040" w:themeColor="text1" w:themeTint="BF"/>
                <w:sz w:val="18"/>
                <w:szCs w:val="18"/>
              </w:rPr>
            </w:pPr>
          </w:p>
          <w:p w14:paraId="1E96139E" w14:textId="77777777" w:rsidR="00D94272" w:rsidRPr="00872C4E" w:rsidRDefault="00D94272" w:rsidP="00872C4E">
            <w:pPr>
              <w:spacing w:line="276" w:lineRule="auto"/>
              <w:rPr>
                <w:rFonts w:ascii="Abadi" w:hAnsi="Abadi" w:cs="Arial"/>
                <w:b/>
                <w:color w:val="404040" w:themeColor="text1" w:themeTint="BF"/>
                <w:sz w:val="18"/>
                <w:szCs w:val="18"/>
              </w:rPr>
            </w:pPr>
          </w:p>
          <w:p w14:paraId="135486E1" w14:textId="77777777" w:rsidR="00D94272" w:rsidRPr="00872C4E" w:rsidRDefault="00D94272" w:rsidP="00872C4E">
            <w:pPr>
              <w:spacing w:line="276" w:lineRule="auto"/>
              <w:rPr>
                <w:rFonts w:ascii="Abadi" w:hAnsi="Abadi" w:cs="Arial"/>
                <w:b/>
                <w:color w:val="404040" w:themeColor="text1" w:themeTint="BF"/>
                <w:sz w:val="18"/>
                <w:szCs w:val="18"/>
              </w:rPr>
            </w:pPr>
          </w:p>
        </w:tc>
      </w:tr>
      <w:tr w:rsidR="00D94272" w:rsidRPr="00872C4E" w14:paraId="29B3116B" w14:textId="77777777" w:rsidTr="00B86DE0">
        <w:trPr>
          <w:trHeight w:val="445"/>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70A5BC0B" w14:textId="7940750E" w:rsidR="00D94272"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Job Title:</w:t>
            </w:r>
          </w:p>
        </w:tc>
        <w:tc>
          <w:tcPr>
            <w:tcW w:w="4813" w:type="dxa"/>
            <w:gridSpan w:val="4"/>
            <w:tcBorders>
              <w:top w:val="single" w:sz="4" w:space="0" w:color="auto"/>
              <w:left w:val="single" w:sz="4" w:space="0" w:color="auto"/>
              <w:bottom w:val="single" w:sz="4" w:space="0" w:color="auto"/>
              <w:right w:val="single" w:sz="4" w:space="0" w:color="auto"/>
            </w:tcBorders>
            <w:shd w:val="clear" w:color="auto" w:fill="auto"/>
          </w:tcPr>
          <w:p w14:paraId="78BD4D22" w14:textId="2A6E2A9F" w:rsidR="00B86DE0"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Dates of work</w:t>
            </w:r>
            <w:r w:rsidR="00B86DE0" w:rsidRPr="00872C4E">
              <w:rPr>
                <w:rFonts w:ascii="Abadi" w:hAnsi="Abadi" w:cs="Arial"/>
                <w:b/>
                <w:color w:val="404040" w:themeColor="text1" w:themeTint="BF"/>
                <w:sz w:val="18"/>
                <w:szCs w:val="18"/>
              </w:rPr>
              <w:t>:</w:t>
            </w:r>
          </w:p>
          <w:p w14:paraId="2F0E8C55" w14:textId="77777777" w:rsidR="00B86DE0" w:rsidRPr="00872C4E" w:rsidRDefault="00B86DE0" w:rsidP="00872C4E">
            <w:pPr>
              <w:spacing w:line="276" w:lineRule="auto"/>
              <w:rPr>
                <w:rFonts w:ascii="Abadi" w:hAnsi="Abadi" w:cs="Arial"/>
                <w:b/>
                <w:color w:val="404040" w:themeColor="text1" w:themeTint="BF"/>
                <w:sz w:val="18"/>
                <w:szCs w:val="18"/>
              </w:rPr>
            </w:pPr>
          </w:p>
          <w:p w14:paraId="212BD5BA" w14:textId="58E96762" w:rsidR="00B86DE0" w:rsidRPr="00872C4E" w:rsidRDefault="00B86DE0" w:rsidP="00872C4E">
            <w:pPr>
              <w:spacing w:line="276" w:lineRule="auto"/>
              <w:rPr>
                <w:rFonts w:ascii="Abadi" w:hAnsi="Abadi" w:cs="Arial"/>
                <w:b/>
                <w:color w:val="404040" w:themeColor="text1" w:themeTint="BF"/>
                <w:sz w:val="18"/>
                <w:szCs w:val="18"/>
              </w:rPr>
            </w:pPr>
          </w:p>
        </w:tc>
      </w:tr>
      <w:tr w:rsidR="00D94272" w:rsidRPr="00872C4E" w14:paraId="7698DA1D" w14:textId="77777777" w:rsidTr="00B86DE0">
        <w:trPr>
          <w:trHeight w:val="553"/>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03120C9E" w14:textId="77777777" w:rsidR="00D94272"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 xml:space="preserve">Reason for Leaving: </w:t>
            </w:r>
          </w:p>
          <w:p w14:paraId="79682923" w14:textId="77777777" w:rsidR="00D94272" w:rsidRPr="00872C4E" w:rsidRDefault="00D94272" w:rsidP="00872C4E">
            <w:pPr>
              <w:spacing w:line="276" w:lineRule="auto"/>
              <w:rPr>
                <w:rFonts w:ascii="Abadi" w:hAnsi="Abadi" w:cs="Arial"/>
                <w:b/>
                <w:color w:val="404040" w:themeColor="text1" w:themeTint="BF"/>
                <w:sz w:val="18"/>
                <w:szCs w:val="18"/>
              </w:rPr>
            </w:pPr>
          </w:p>
        </w:tc>
        <w:tc>
          <w:tcPr>
            <w:tcW w:w="4813" w:type="dxa"/>
            <w:gridSpan w:val="4"/>
            <w:tcBorders>
              <w:top w:val="single" w:sz="4" w:space="0" w:color="auto"/>
              <w:left w:val="single" w:sz="4" w:space="0" w:color="auto"/>
              <w:bottom w:val="single" w:sz="4" w:space="0" w:color="auto"/>
              <w:right w:val="single" w:sz="4" w:space="0" w:color="auto"/>
            </w:tcBorders>
            <w:shd w:val="clear" w:color="auto" w:fill="auto"/>
          </w:tcPr>
          <w:p w14:paraId="1AAC9601" w14:textId="77777777" w:rsidR="00D94272" w:rsidRPr="00872C4E" w:rsidRDefault="00D94272" w:rsidP="00872C4E">
            <w:pPr>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Salary</w:t>
            </w:r>
            <w:r w:rsidR="00B86DE0" w:rsidRPr="00872C4E">
              <w:rPr>
                <w:rFonts w:ascii="Abadi" w:hAnsi="Abadi" w:cs="Arial"/>
                <w:b/>
                <w:color w:val="404040" w:themeColor="text1" w:themeTint="BF"/>
                <w:sz w:val="18"/>
                <w:szCs w:val="18"/>
              </w:rPr>
              <w:t>:</w:t>
            </w:r>
          </w:p>
          <w:p w14:paraId="7577C0C5" w14:textId="77777777" w:rsidR="00B86DE0" w:rsidRPr="00872C4E" w:rsidRDefault="00B86DE0" w:rsidP="00872C4E">
            <w:pPr>
              <w:spacing w:line="276" w:lineRule="auto"/>
              <w:rPr>
                <w:rFonts w:ascii="Abadi" w:hAnsi="Abadi" w:cs="Arial"/>
                <w:b/>
                <w:color w:val="404040" w:themeColor="text1" w:themeTint="BF"/>
                <w:sz w:val="18"/>
                <w:szCs w:val="18"/>
              </w:rPr>
            </w:pPr>
          </w:p>
          <w:p w14:paraId="2BFF2771" w14:textId="28EEC28B" w:rsidR="00B86DE0" w:rsidRPr="00872C4E" w:rsidRDefault="00B86DE0" w:rsidP="00872C4E">
            <w:pPr>
              <w:spacing w:line="276" w:lineRule="auto"/>
              <w:rPr>
                <w:rFonts w:ascii="Abadi" w:hAnsi="Abadi" w:cs="Arial"/>
                <w:b/>
                <w:color w:val="404040" w:themeColor="text1" w:themeTint="BF"/>
                <w:sz w:val="18"/>
                <w:szCs w:val="18"/>
              </w:rPr>
            </w:pPr>
          </w:p>
        </w:tc>
      </w:tr>
      <w:tr w:rsidR="00D94272" w:rsidRPr="00872C4E" w14:paraId="1C7914A7" w14:textId="77777777" w:rsidTr="00496FEE">
        <w:trPr>
          <w:trHeight w:val="455"/>
        </w:trPr>
        <w:tc>
          <w:tcPr>
            <w:tcW w:w="9443" w:type="dxa"/>
            <w:gridSpan w:val="7"/>
            <w:tcBorders>
              <w:top w:val="single" w:sz="4" w:space="0" w:color="auto"/>
              <w:left w:val="single" w:sz="4" w:space="0" w:color="auto"/>
              <w:bottom w:val="single" w:sz="4" w:space="0" w:color="auto"/>
              <w:right w:val="single" w:sz="4" w:space="0" w:color="auto"/>
            </w:tcBorders>
            <w:shd w:val="clear" w:color="auto" w:fill="auto"/>
          </w:tcPr>
          <w:p w14:paraId="5BB85E4D" w14:textId="77777777" w:rsidR="00BF08C8" w:rsidRDefault="00BF08C8" w:rsidP="00BF08C8">
            <w:pPr>
              <w:spacing w:line="276" w:lineRule="auto"/>
              <w:jc w:val="center"/>
              <w:rPr>
                <w:rFonts w:ascii="Abadi" w:hAnsi="Abadi" w:cs="Arial"/>
                <w:b/>
                <w:color w:val="404040" w:themeColor="text1" w:themeTint="BF"/>
                <w:sz w:val="16"/>
                <w:szCs w:val="16"/>
              </w:rPr>
            </w:pPr>
          </w:p>
          <w:p w14:paraId="3BBA5C34" w14:textId="62651A8C" w:rsidR="00D94272" w:rsidRPr="00BF08C8" w:rsidRDefault="00D94272" w:rsidP="00BF08C8">
            <w:pPr>
              <w:spacing w:line="276" w:lineRule="auto"/>
              <w:jc w:val="center"/>
              <w:rPr>
                <w:rFonts w:ascii="Abadi" w:hAnsi="Abadi" w:cs="Arial"/>
                <w:b/>
                <w:color w:val="404040" w:themeColor="text1" w:themeTint="BF"/>
                <w:sz w:val="18"/>
                <w:szCs w:val="18"/>
              </w:rPr>
            </w:pPr>
            <w:r w:rsidRPr="00BF08C8">
              <w:rPr>
                <w:rFonts w:ascii="Abadi" w:hAnsi="Abadi" w:cs="Arial"/>
                <w:b/>
                <w:color w:val="404040" w:themeColor="text1" w:themeTint="BF"/>
                <w:sz w:val="18"/>
                <w:szCs w:val="18"/>
              </w:rPr>
              <w:t>Are you looking for:</w:t>
            </w:r>
          </w:p>
          <w:p w14:paraId="6C2F5323" w14:textId="77777777" w:rsidR="00B86DE0" w:rsidRPr="00BF08C8" w:rsidRDefault="00B86DE0" w:rsidP="00BF08C8">
            <w:pPr>
              <w:spacing w:line="276" w:lineRule="auto"/>
              <w:jc w:val="center"/>
              <w:rPr>
                <w:rFonts w:ascii="Abadi" w:hAnsi="Abadi" w:cs="Arial"/>
                <w:b/>
                <w:color w:val="404040" w:themeColor="text1" w:themeTint="BF"/>
                <w:sz w:val="16"/>
                <w:szCs w:val="16"/>
              </w:rPr>
            </w:pPr>
          </w:p>
          <w:p w14:paraId="63E5D7FF" w14:textId="77777777" w:rsidR="00B86DE0" w:rsidRDefault="00D94272" w:rsidP="00BF08C8">
            <w:pPr>
              <w:spacing w:line="276" w:lineRule="auto"/>
              <w:jc w:val="center"/>
              <w:rPr>
                <w:rFonts w:ascii="Abadi" w:hAnsi="Abadi" w:cs="Arial"/>
                <w:color w:val="404040" w:themeColor="text1" w:themeTint="BF"/>
                <w:sz w:val="20"/>
                <w:szCs w:val="20"/>
              </w:rPr>
            </w:pPr>
            <w:r w:rsidRPr="00BF08C8">
              <w:rPr>
                <w:rFonts w:ascii="Abadi" w:hAnsi="Abadi" w:cs="Arial"/>
                <w:color w:val="404040" w:themeColor="text1" w:themeTint="BF"/>
                <w:sz w:val="20"/>
                <w:szCs w:val="20"/>
              </w:rPr>
              <w:t xml:space="preserve">Full Time </w:t>
            </w:r>
            <w:sdt>
              <w:sdtPr>
                <w:rPr>
                  <w:rFonts w:ascii="Abadi" w:hAnsi="Abadi" w:cs="Arial"/>
                  <w:color w:val="404040" w:themeColor="text1" w:themeTint="BF"/>
                  <w:sz w:val="20"/>
                  <w:szCs w:val="20"/>
                </w:rPr>
                <w:id w:val="-1374693928"/>
                <w14:checkbox>
                  <w14:checked w14:val="0"/>
                  <w14:checkedState w14:val="2612" w14:font="MS Gothic"/>
                  <w14:uncheckedState w14:val="2610" w14:font="MS Gothic"/>
                </w14:checkbox>
              </w:sdtPr>
              <w:sdtContent>
                <w:r w:rsidRPr="00BF08C8">
                  <w:rPr>
                    <w:rFonts w:ascii="Segoe UI Symbol" w:eastAsia="MS Gothic" w:hAnsi="Segoe UI Symbol" w:cs="Segoe UI Symbol"/>
                    <w:color w:val="404040" w:themeColor="text1" w:themeTint="BF"/>
                    <w:sz w:val="20"/>
                    <w:szCs w:val="20"/>
                  </w:rPr>
                  <w:t>☐</w:t>
                </w:r>
              </w:sdtContent>
            </w:sdt>
            <w:r w:rsidRPr="00BF08C8">
              <w:rPr>
                <w:rFonts w:ascii="Abadi" w:hAnsi="Abadi" w:cs="Arial"/>
                <w:color w:val="404040" w:themeColor="text1" w:themeTint="BF"/>
                <w:sz w:val="20"/>
                <w:szCs w:val="20"/>
              </w:rPr>
              <w:t xml:space="preserve"> </w:t>
            </w:r>
            <w:r w:rsidR="00B86DE0" w:rsidRPr="00BF08C8">
              <w:rPr>
                <w:rFonts w:ascii="Abadi" w:hAnsi="Abadi" w:cs="Arial"/>
                <w:color w:val="404040" w:themeColor="text1" w:themeTint="BF"/>
                <w:sz w:val="20"/>
                <w:szCs w:val="20"/>
              </w:rPr>
              <w:t xml:space="preserve">          </w:t>
            </w:r>
            <w:r w:rsidRPr="00BF08C8">
              <w:rPr>
                <w:rFonts w:ascii="Abadi" w:hAnsi="Abadi" w:cs="Arial"/>
                <w:color w:val="404040" w:themeColor="text1" w:themeTint="BF"/>
                <w:sz w:val="20"/>
                <w:szCs w:val="20"/>
              </w:rPr>
              <w:t xml:space="preserve">Part Time  </w:t>
            </w:r>
            <w:sdt>
              <w:sdtPr>
                <w:rPr>
                  <w:rFonts w:ascii="Abadi" w:hAnsi="Abadi" w:cs="Arial"/>
                  <w:color w:val="404040" w:themeColor="text1" w:themeTint="BF"/>
                  <w:sz w:val="20"/>
                  <w:szCs w:val="20"/>
                </w:rPr>
                <w:id w:val="412666461"/>
                <w14:checkbox>
                  <w14:checked w14:val="0"/>
                  <w14:checkedState w14:val="2612" w14:font="MS Gothic"/>
                  <w14:uncheckedState w14:val="2610" w14:font="MS Gothic"/>
                </w14:checkbox>
              </w:sdtPr>
              <w:sdtContent>
                <w:r w:rsidRPr="00BF08C8">
                  <w:rPr>
                    <w:rFonts w:ascii="Segoe UI Symbol" w:eastAsia="MS Gothic" w:hAnsi="Segoe UI Symbol" w:cs="Segoe UI Symbol"/>
                    <w:color w:val="404040" w:themeColor="text1" w:themeTint="BF"/>
                    <w:sz w:val="20"/>
                    <w:szCs w:val="20"/>
                  </w:rPr>
                  <w:t>☐</w:t>
                </w:r>
              </w:sdtContent>
            </w:sdt>
            <w:r w:rsidR="00BF08C8" w:rsidRPr="00BF08C8">
              <w:rPr>
                <w:rFonts w:ascii="Abadi" w:hAnsi="Abadi" w:cs="Arial"/>
                <w:color w:val="404040" w:themeColor="text1" w:themeTint="BF"/>
                <w:sz w:val="20"/>
                <w:szCs w:val="20"/>
              </w:rPr>
              <w:t xml:space="preserve">      </w:t>
            </w:r>
            <w:r w:rsidRPr="00BF08C8">
              <w:rPr>
                <w:rFonts w:ascii="Abadi" w:hAnsi="Abadi" w:cs="Arial"/>
                <w:color w:val="404040" w:themeColor="text1" w:themeTint="BF"/>
                <w:sz w:val="20"/>
                <w:szCs w:val="20"/>
              </w:rPr>
              <w:t xml:space="preserve">Permanent </w:t>
            </w:r>
            <w:sdt>
              <w:sdtPr>
                <w:rPr>
                  <w:rFonts w:ascii="Abadi" w:hAnsi="Abadi" w:cs="Arial"/>
                  <w:color w:val="404040" w:themeColor="text1" w:themeTint="BF"/>
                  <w:sz w:val="20"/>
                  <w:szCs w:val="20"/>
                </w:rPr>
                <w:id w:val="-1046296671"/>
                <w14:checkbox>
                  <w14:checked w14:val="0"/>
                  <w14:checkedState w14:val="2612" w14:font="MS Gothic"/>
                  <w14:uncheckedState w14:val="2610" w14:font="MS Gothic"/>
                </w14:checkbox>
              </w:sdtPr>
              <w:sdtContent>
                <w:r w:rsidRPr="00BF08C8">
                  <w:rPr>
                    <w:rFonts w:ascii="Segoe UI Symbol" w:eastAsia="MS Gothic" w:hAnsi="Segoe UI Symbol" w:cs="Segoe UI Symbol"/>
                    <w:color w:val="404040" w:themeColor="text1" w:themeTint="BF"/>
                    <w:sz w:val="20"/>
                    <w:szCs w:val="20"/>
                  </w:rPr>
                  <w:t>☐</w:t>
                </w:r>
              </w:sdtContent>
            </w:sdt>
            <w:r w:rsidRPr="00BF08C8">
              <w:rPr>
                <w:rFonts w:ascii="Abadi" w:hAnsi="Abadi" w:cs="Arial"/>
                <w:color w:val="404040" w:themeColor="text1" w:themeTint="BF"/>
                <w:sz w:val="20"/>
                <w:szCs w:val="20"/>
              </w:rPr>
              <w:t xml:space="preserve"> </w:t>
            </w:r>
            <w:r w:rsidR="00B86DE0" w:rsidRPr="00BF08C8">
              <w:rPr>
                <w:rFonts w:ascii="Abadi" w:hAnsi="Abadi" w:cs="Arial"/>
                <w:color w:val="404040" w:themeColor="text1" w:themeTint="BF"/>
                <w:sz w:val="20"/>
                <w:szCs w:val="20"/>
              </w:rPr>
              <w:t xml:space="preserve">       </w:t>
            </w:r>
            <w:r w:rsidRPr="00BF08C8">
              <w:rPr>
                <w:rFonts w:ascii="Abadi" w:hAnsi="Abadi" w:cs="Arial"/>
                <w:color w:val="404040" w:themeColor="text1" w:themeTint="BF"/>
                <w:sz w:val="20"/>
                <w:szCs w:val="20"/>
              </w:rPr>
              <w:t xml:space="preserve">Temporary </w:t>
            </w:r>
            <w:sdt>
              <w:sdtPr>
                <w:rPr>
                  <w:rFonts w:ascii="Abadi" w:hAnsi="Abadi" w:cs="Arial"/>
                  <w:color w:val="404040" w:themeColor="text1" w:themeTint="BF"/>
                  <w:sz w:val="20"/>
                  <w:szCs w:val="20"/>
                </w:rPr>
                <w:id w:val="-598101327"/>
                <w14:checkbox>
                  <w14:checked w14:val="0"/>
                  <w14:checkedState w14:val="2612" w14:font="MS Gothic"/>
                  <w14:uncheckedState w14:val="2610" w14:font="MS Gothic"/>
                </w14:checkbox>
              </w:sdtPr>
              <w:sdtContent>
                <w:r w:rsidRPr="00BF08C8">
                  <w:rPr>
                    <w:rFonts w:ascii="Segoe UI Symbol" w:eastAsia="MS Gothic" w:hAnsi="Segoe UI Symbol" w:cs="Segoe UI Symbol"/>
                    <w:color w:val="404040" w:themeColor="text1" w:themeTint="BF"/>
                    <w:sz w:val="20"/>
                    <w:szCs w:val="20"/>
                  </w:rPr>
                  <w:t>☐</w:t>
                </w:r>
              </w:sdtContent>
            </w:sdt>
            <w:r w:rsidR="00BF08C8" w:rsidRPr="00BF08C8">
              <w:rPr>
                <w:rFonts w:ascii="Abadi" w:hAnsi="Abadi" w:cs="Arial"/>
                <w:color w:val="404040" w:themeColor="text1" w:themeTint="BF"/>
                <w:sz w:val="20"/>
                <w:szCs w:val="20"/>
              </w:rPr>
              <w:t xml:space="preserve">     </w:t>
            </w:r>
            <w:r w:rsidR="00B86DE0" w:rsidRPr="00BF08C8">
              <w:rPr>
                <w:rFonts w:ascii="Abadi" w:hAnsi="Abadi" w:cs="Arial"/>
                <w:color w:val="404040" w:themeColor="text1" w:themeTint="BF"/>
                <w:sz w:val="20"/>
                <w:szCs w:val="20"/>
              </w:rPr>
              <w:t xml:space="preserve">Seasonal </w:t>
            </w:r>
            <w:sdt>
              <w:sdtPr>
                <w:rPr>
                  <w:rFonts w:ascii="Abadi" w:hAnsi="Abadi" w:cs="Arial"/>
                  <w:color w:val="404040" w:themeColor="text1" w:themeTint="BF"/>
                  <w:sz w:val="20"/>
                  <w:szCs w:val="20"/>
                </w:rPr>
                <w:id w:val="436181324"/>
                <w14:checkbox>
                  <w14:checked w14:val="0"/>
                  <w14:checkedState w14:val="2612" w14:font="MS Gothic"/>
                  <w14:uncheckedState w14:val="2610" w14:font="MS Gothic"/>
                </w14:checkbox>
              </w:sdtPr>
              <w:sdtContent>
                <w:r w:rsidR="00B86DE0" w:rsidRPr="00BF08C8">
                  <w:rPr>
                    <w:rFonts w:ascii="Segoe UI Symbol" w:eastAsia="MS Gothic" w:hAnsi="Segoe UI Symbol" w:cs="Segoe UI Symbol"/>
                    <w:color w:val="404040" w:themeColor="text1" w:themeTint="BF"/>
                    <w:sz w:val="20"/>
                    <w:szCs w:val="20"/>
                  </w:rPr>
                  <w:t>☐</w:t>
                </w:r>
              </w:sdtContent>
            </w:sdt>
            <w:r w:rsidR="00B86DE0" w:rsidRPr="00BF08C8">
              <w:rPr>
                <w:rFonts w:ascii="Abadi" w:hAnsi="Abadi" w:cs="Arial"/>
                <w:color w:val="404040" w:themeColor="text1" w:themeTint="BF"/>
                <w:sz w:val="20"/>
                <w:szCs w:val="20"/>
              </w:rPr>
              <w:t xml:space="preserve">           ADHOC </w:t>
            </w:r>
            <w:sdt>
              <w:sdtPr>
                <w:rPr>
                  <w:rFonts w:ascii="Abadi" w:hAnsi="Abadi" w:cs="Arial"/>
                  <w:color w:val="404040" w:themeColor="text1" w:themeTint="BF"/>
                  <w:sz w:val="20"/>
                  <w:szCs w:val="20"/>
                </w:rPr>
                <w:id w:val="1387915613"/>
                <w14:checkbox>
                  <w14:checked w14:val="0"/>
                  <w14:checkedState w14:val="2612" w14:font="MS Gothic"/>
                  <w14:uncheckedState w14:val="2610" w14:font="MS Gothic"/>
                </w14:checkbox>
              </w:sdtPr>
              <w:sdtContent>
                <w:r w:rsidR="00B86DE0" w:rsidRPr="00BF08C8">
                  <w:rPr>
                    <w:rFonts w:ascii="Segoe UI Symbol" w:eastAsia="MS Gothic" w:hAnsi="Segoe UI Symbol" w:cs="Segoe UI Symbol"/>
                    <w:color w:val="404040" w:themeColor="text1" w:themeTint="BF"/>
                    <w:sz w:val="20"/>
                    <w:szCs w:val="20"/>
                  </w:rPr>
                  <w:t>☐</w:t>
                </w:r>
              </w:sdtContent>
            </w:sdt>
          </w:p>
          <w:p w14:paraId="42DE3A08" w14:textId="77777777" w:rsidR="00BF08C8" w:rsidRDefault="00BF08C8" w:rsidP="00BF08C8">
            <w:pPr>
              <w:spacing w:line="276" w:lineRule="auto"/>
              <w:jc w:val="center"/>
              <w:rPr>
                <w:rFonts w:ascii="Abadi" w:hAnsi="Abadi" w:cs="Arial"/>
                <w:color w:val="404040" w:themeColor="text1" w:themeTint="BF"/>
                <w:sz w:val="20"/>
                <w:szCs w:val="20"/>
              </w:rPr>
            </w:pPr>
          </w:p>
          <w:p w14:paraId="60F46FFD" w14:textId="0650CDEB" w:rsidR="00BF08C8" w:rsidRPr="00BF08C8" w:rsidRDefault="00BF08C8" w:rsidP="00BF08C8">
            <w:pPr>
              <w:spacing w:line="276" w:lineRule="auto"/>
              <w:jc w:val="center"/>
              <w:rPr>
                <w:rFonts w:ascii="Abadi" w:hAnsi="Abadi" w:cs="Arial"/>
                <w:color w:val="404040" w:themeColor="text1" w:themeTint="BF"/>
                <w:sz w:val="16"/>
                <w:szCs w:val="16"/>
              </w:rPr>
            </w:pPr>
          </w:p>
        </w:tc>
      </w:tr>
      <w:tr w:rsidR="00D94272" w:rsidRPr="00872C4E" w14:paraId="5FC21D43" w14:textId="77777777" w:rsidTr="00496FEE">
        <w:trPr>
          <w:trHeight w:val="408"/>
        </w:trPr>
        <w:tc>
          <w:tcPr>
            <w:tcW w:w="94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37E7BF" w14:textId="77777777" w:rsidR="00D94272" w:rsidRPr="00872C4E" w:rsidRDefault="00D94272" w:rsidP="00872C4E">
            <w:pPr>
              <w:spacing w:line="276" w:lineRule="auto"/>
              <w:jc w:val="center"/>
              <w:rPr>
                <w:rFonts w:ascii="Abadi" w:hAnsi="Abadi" w:cs="Arial"/>
                <w:b/>
                <w:color w:val="404040" w:themeColor="text1" w:themeTint="BF"/>
                <w:sz w:val="18"/>
                <w:szCs w:val="18"/>
              </w:rPr>
            </w:pPr>
          </w:p>
          <w:p w14:paraId="08FA5EA2" w14:textId="77777777" w:rsidR="00D94272" w:rsidRPr="00872C4E" w:rsidRDefault="00D94272" w:rsidP="00872C4E">
            <w:pPr>
              <w:spacing w:line="276" w:lineRule="auto"/>
              <w:jc w:val="center"/>
              <w:rPr>
                <w:rFonts w:ascii="Abadi" w:hAnsi="Abadi" w:cs="Arial"/>
                <w:b/>
                <w:color w:val="002060"/>
                <w:sz w:val="18"/>
                <w:szCs w:val="18"/>
              </w:rPr>
            </w:pPr>
            <w:r w:rsidRPr="00872C4E">
              <w:rPr>
                <w:rFonts w:ascii="Abadi" w:hAnsi="Abadi" w:cs="Arial"/>
                <w:b/>
                <w:color w:val="002060"/>
                <w:sz w:val="18"/>
                <w:szCs w:val="18"/>
              </w:rPr>
              <w:t>Education</w:t>
            </w:r>
          </w:p>
          <w:p w14:paraId="15C272FD" w14:textId="77777777" w:rsidR="00496FEE" w:rsidRPr="00872C4E" w:rsidRDefault="00496FEE" w:rsidP="00872C4E">
            <w:pPr>
              <w:spacing w:line="276" w:lineRule="auto"/>
              <w:jc w:val="center"/>
              <w:rPr>
                <w:rFonts w:ascii="Abadi" w:hAnsi="Abadi" w:cs="Arial"/>
                <w:b/>
                <w:color w:val="404040" w:themeColor="text1" w:themeTint="BF"/>
                <w:sz w:val="18"/>
                <w:szCs w:val="18"/>
              </w:rPr>
            </w:pPr>
          </w:p>
        </w:tc>
      </w:tr>
      <w:tr w:rsidR="00D94272" w:rsidRPr="00872C4E" w14:paraId="3F839313" w14:textId="77777777" w:rsidTr="00B86DE0">
        <w:trPr>
          <w:trHeight w:val="476"/>
        </w:trPr>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34E98CE0" w14:textId="77777777" w:rsidR="00D94272" w:rsidRPr="00872C4E" w:rsidRDefault="00D94272" w:rsidP="00872C4E">
            <w:pPr>
              <w:spacing w:line="276" w:lineRule="auto"/>
              <w:jc w:val="center"/>
              <w:rPr>
                <w:rFonts w:ascii="Abadi" w:hAnsi="Abadi" w:cs="Arial"/>
                <w:b/>
                <w:color w:val="404040" w:themeColor="text1" w:themeTint="BF"/>
                <w:sz w:val="18"/>
                <w:szCs w:val="18"/>
              </w:rPr>
            </w:pPr>
          </w:p>
          <w:p w14:paraId="7ECE38AD" w14:textId="77777777" w:rsidR="00D94272" w:rsidRPr="00872C4E" w:rsidRDefault="00D94272" w:rsidP="00872C4E">
            <w:pPr>
              <w:spacing w:line="276" w:lineRule="auto"/>
              <w:jc w:val="center"/>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Dates:</w:t>
            </w: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Pr>
          <w:p w14:paraId="486133BE" w14:textId="77777777" w:rsidR="00D94272" w:rsidRPr="00872C4E" w:rsidRDefault="00D94272" w:rsidP="00872C4E">
            <w:pPr>
              <w:spacing w:line="276" w:lineRule="auto"/>
              <w:jc w:val="center"/>
              <w:rPr>
                <w:rFonts w:ascii="Abadi" w:hAnsi="Abadi" w:cs="Arial"/>
                <w:b/>
                <w:color w:val="404040" w:themeColor="text1" w:themeTint="BF"/>
                <w:sz w:val="18"/>
                <w:szCs w:val="18"/>
              </w:rPr>
            </w:pPr>
          </w:p>
          <w:p w14:paraId="540AD345" w14:textId="77777777" w:rsidR="00D94272" w:rsidRPr="00872C4E" w:rsidRDefault="00D94272" w:rsidP="00872C4E">
            <w:pPr>
              <w:spacing w:line="276" w:lineRule="auto"/>
              <w:jc w:val="center"/>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Subject:</w:t>
            </w:r>
          </w:p>
        </w:tc>
        <w:tc>
          <w:tcPr>
            <w:tcW w:w="3221" w:type="dxa"/>
            <w:gridSpan w:val="2"/>
            <w:tcBorders>
              <w:top w:val="single" w:sz="4" w:space="0" w:color="auto"/>
              <w:left w:val="single" w:sz="4" w:space="0" w:color="auto"/>
              <w:bottom w:val="single" w:sz="4" w:space="0" w:color="auto"/>
              <w:right w:val="single" w:sz="4" w:space="0" w:color="auto"/>
            </w:tcBorders>
            <w:shd w:val="clear" w:color="auto" w:fill="auto"/>
          </w:tcPr>
          <w:p w14:paraId="3E57D057" w14:textId="77777777" w:rsidR="00D94272" w:rsidRPr="00872C4E" w:rsidRDefault="00D94272" w:rsidP="00872C4E">
            <w:pPr>
              <w:spacing w:line="276" w:lineRule="auto"/>
              <w:jc w:val="center"/>
              <w:rPr>
                <w:rFonts w:ascii="Abadi" w:hAnsi="Abadi" w:cs="Arial"/>
                <w:b/>
                <w:color w:val="404040" w:themeColor="text1" w:themeTint="BF"/>
                <w:sz w:val="18"/>
                <w:szCs w:val="18"/>
              </w:rPr>
            </w:pPr>
          </w:p>
          <w:p w14:paraId="49E05E04" w14:textId="77777777" w:rsidR="00D94272" w:rsidRPr="00872C4E" w:rsidRDefault="00D94272" w:rsidP="00872C4E">
            <w:pPr>
              <w:spacing w:line="276" w:lineRule="auto"/>
              <w:jc w:val="center"/>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Grade:</w:t>
            </w:r>
          </w:p>
        </w:tc>
      </w:tr>
      <w:tr w:rsidR="00D94272" w:rsidRPr="00872C4E" w14:paraId="1E2BCE61" w14:textId="77777777" w:rsidTr="00B86DE0">
        <w:trPr>
          <w:trHeight w:val="333"/>
        </w:trPr>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4F467D50" w14:textId="77777777" w:rsidR="00D94272" w:rsidRDefault="00D94272" w:rsidP="00872C4E">
            <w:pPr>
              <w:spacing w:line="276" w:lineRule="auto"/>
              <w:rPr>
                <w:rFonts w:ascii="Abadi" w:hAnsi="Abadi" w:cs="Arial"/>
                <w:b/>
                <w:color w:val="404040" w:themeColor="text1" w:themeTint="BF"/>
                <w:sz w:val="18"/>
                <w:szCs w:val="18"/>
              </w:rPr>
            </w:pPr>
          </w:p>
          <w:p w14:paraId="35AE0EA7" w14:textId="77777777" w:rsidR="00872C4E" w:rsidRPr="00872C4E" w:rsidRDefault="00872C4E" w:rsidP="00872C4E">
            <w:pPr>
              <w:spacing w:line="276" w:lineRule="auto"/>
              <w:rPr>
                <w:rFonts w:ascii="Abadi" w:hAnsi="Abadi" w:cs="Arial"/>
                <w:b/>
                <w:color w:val="404040" w:themeColor="text1" w:themeTint="BF"/>
                <w:sz w:val="18"/>
                <w:szCs w:val="18"/>
              </w:rPr>
            </w:pP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Pr>
          <w:p w14:paraId="7174F2D5" w14:textId="77777777" w:rsidR="00D94272" w:rsidRPr="00872C4E" w:rsidRDefault="00D94272" w:rsidP="00872C4E">
            <w:pPr>
              <w:spacing w:line="276" w:lineRule="auto"/>
              <w:rPr>
                <w:rFonts w:ascii="Abadi" w:hAnsi="Abadi" w:cs="Arial"/>
                <w:b/>
                <w:color w:val="404040" w:themeColor="text1" w:themeTint="BF"/>
                <w:sz w:val="18"/>
                <w:szCs w:val="18"/>
              </w:rPr>
            </w:pPr>
          </w:p>
        </w:tc>
        <w:tc>
          <w:tcPr>
            <w:tcW w:w="3221" w:type="dxa"/>
            <w:gridSpan w:val="2"/>
            <w:tcBorders>
              <w:top w:val="single" w:sz="4" w:space="0" w:color="auto"/>
              <w:left w:val="single" w:sz="4" w:space="0" w:color="auto"/>
              <w:bottom w:val="single" w:sz="4" w:space="0" w:color="auto"/>
              <w:right w:val="single" w:sz="4" w:space="0" w:color="auto"/>
            </w:tcBorders>
            <w:shd w:val="clear" w:color="auto" w:fill="auto"/>
          </w:tcPr>
          <w:p w14:paraId="2E94D13D" w14:textId="77777777" w:rsidR="00D94272" w:rsidRPr="00872C4E" w:rsidRDefault="00D94272" w:rsidP="00872C4E">
            <w:pPr>
              <w:spacing w:line="276" w:lineRule="auto"/>
              <w:rPr>
                <w:rFonts w:ascii="Abadi" w:hAnsi="Abadi" w:cs="Arial"/>
                <w:b/>
                <w:color w:val="404040" w:themeColor="text1" w:themeTint="BF"/>
                <w:sz w:val="18"/>
                <w:szCs w:val="18"/>
              </w:rPr>
            </w:pPr>
          </w:p>
        </w:tc>
      </w:tr>
      <w:tr w:rsidR="00D94272" w:rsidRPr="00872C4E" w14:paraId="69BACABD" w14:textId="77777777" w:rsidTr="00B86DE0">
        <w:trPr>
          <w:trHeight w:val="294"/>
        </w:trPr>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306BFDA4" w14:textId="77777777" w:rsidR="00D94272" w:rsidRDefault="00D94272" w:rsidP="00872C4E">
            <w:pPr>
              <w:spacing w:line="276" w:lineRule="auto"/>
              <w:rPr>
                <w:rFonts w:ascii="Abadi" w:hAnsi="Abadi" w:cs="Arial"/>
                <w:b/>
                <w:color w:val="404040" w:themeColor="text1" w:themeTint="BF"/>
                <w:sz w:val="18"/>
                <w:szCs w:val="18"/>
              </w:rPr>
            </w:pPr>
          </w:p>
          <w:p w14:paraId="11992214" w14:textId="77777777" w:rsidR="00872C4E" w:rsidRPr="00872C4E" w:rsidRDefault="00872C4E" w:rsidP="00872C4E">
            <w:pPr>
              <w:spacing w:line="276" w:lineRule="auto"/>
              <w:rPr>
                <w:rFonts w:ascii="Abadi" w:hAnsi="Abadi" w:cs="Arial"/>
                <w:b/>
                <w:color w:val="404040" w:themeColor="text1" w:themeTint="BF"/>
                <w:sz w:val="18"/>
                <w:szCs w:val="18"/>
              </w:rPr>
            </w:pP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Pr>
          <w:p w14:paraId="3ABD0DA4" w14:textId="77777777" w:rsidR="00D94272" w:rsidRPr="00872C4E" w:rsidRDefault="00D94272" w:rsidP="00872C4E">
            <w:pPr>
              <w:spacing w:line="276" w:lineRule="auto"/>
              <w:rPr>
                <w:rFonts w:ascii="Abadi" w:hAnsi="Abadi" w:cs="Arial"/>
                <w:b/>
                <w:color w:val="404040" w:themeColor="text1" w:themeTint="BF"/>
                <w:sz w:val="18"/>
                <w:szCs w:val="18"/>
              </w:rPr>
            </w:pPr>
          </w:p>
        </w:tc>
        <w:tc>
          <w:tcPr>
            <w:tcW w:w="3221" w:type="dxa"/>
            <w:gridSpan w:val="2"/>
            <w:tcBorders>
              <w:top w:val="single" w:sz="4" w:space="0" w:color="auto"/>
              <w:left w:val="single" w:sz="4" w:space="0" w:color="auto"/>
              <w:bottom w:val="single" w:sz="4" w:space="0" w:color="auto"/>
              <w:right w:val="single" w:sz="4" w:space="0" w:color="auto"/>
            </w:tcBorders>
            <w:shd w:val="clear" w:color="auto" w:fill="auto"/>
          </w:tcPr>
          <w:p w14:paraId="01C12526" w14:textId="77777777" w:rsidR="00D94272" w:rsidRPr="00872C4E" w:rsidRDefault="00D94272" w:rsidP="00872C4E">
            <w:pPr>
              <w:spacing w:line="276" w:lineRule="auto"/>
              <w:rPr>
                <w:rFonts w:ascii="Abadi" w:hAnsi="Abadi" w:cs="Arial"/>
                <w:b/>
                <w:color w:val="404040" w:themeColor="text1" w:themeTint="BF"/>
                <w:sz w:val="18"/>
                <w:szCs w:val="18"/>
              </w:rPr>
            </w:pPr>
          </w:p>
        </w:tc>
      </w:tr>
      <w:tr w:rsidR="00D94272" w:rsidRPr="00872C4E" w14:paraId="0CC3A517" w14:textId="77777777" w:rsidTr="00B86DE0">
        <w:trPr>
          <w:trHeight w:val="284"/>
        </w:trPr>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0514B3F7" w14:textId="77777777" w:rsidR="00D94272" w:rsidRDefault="00D94272" w:rsidP="00872C4E">
            <w:pPr>
              <w:spacing w:line="276" w:lineRule="auto"/>
              <w:rPr>
                <w:rFonts w:ascii="Abadi" w:hAnsi="Abadi" w:cs="Arial"/>
                <w:b/>
                <w:color w:val="404040" w:themeColor="text1" w:themeTint="BF"/>
                <w:sz w:val="18"/>
                <w:szCs w:val="18"/>
              </w:rPr>
            </w:pPr>
          </w:p>
          <w:p w14:paraId="3E00ADBF" w14:textId="77777777" w:rsidR="00872C4E" w:rsidRPr="00872C4E" w:rsidRDefault="00872C4E" w:rsidP="00872C4E">
            <w:pPr>
              <w:spacing w:line="276" w:lineRule="auto"/>
              <w:rPr>
                <w:rFonts w:ascii="Abadi" w:hAnsi="Abadi" w:cs="Arial"/>
                <w:b/>
                <w:color w:val="404040" w:themeColor="text1" w:themeTint="BF"/>
                <w:sz w:val="18"/>
                <w:szCs w:val="18"/>
              </w:rPr>
            </w:pP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Pr>
          <w:p w14:paraId="3B16573F" w14:textId="77777777" w:rsidR="00D94272" w:rsidRPr="00872C4E" w:rsidRDefault="00D94272" w:rsidP="00872C4E">
            <w:pPr>
              <w:spacing w:line="276" w:lineRule="auto"/>
              <w:rPr>
                <w:rFonts w:ascii="Abadi" w:hAnsi="Abadi" w:cs="Arial"/>
                <w:b/>
                <w:color w:val="404040" w:themeColor="text1" w:themeTint="BF"/>
                <w:sz w:val="18"/>
                <w:szCs w:val="18"/>
              </w:rPr>
            </w:pPr>
          </w:p>
        </w:tc>
        <w:tc>
          <w:tcPr>
            <w:tcW w:w="3221" w:type="dxa"/>
            <w:gridSpan w:val="2"/>
            <w:tcBorders>
              <w:top w:val="single" w:sz="4" w:space="0" w:color="auto"/>
              <w:left w:val="single" w:sz="4" w:space="0" w:color="auto"/>
              <w:bottom w:val="single" w:sz="4" w:space="0" w:color="auto"/>
              <w:right w:val="single" w:sz="4" w:space="0" w:color="auto"/>
            </w:tcBorders>
            <w:shd w:val="clear" w:color="auto" w:fill="auto"/>
          </w:tcPr>
          <w:p w14:paraId="631DE413" w14:textId="77777777" w:rsidR="00D94272" w:rsidRPr="00872C4E" w:rsidRDefault="00D94272" w:rsidP="00872C4E">
            <w:pPr>
              <w:spacing w:line="276" w:lineRule="auto"/>
              <w:rPr>
                <w:rFonts w:ascii="Abadi" w:hAnsi="Abadi" w:cs="Arial"/>
                <w:b/>
                <w:color w:val="404040" w:themeColor="text1" w:themeTint="BF"/>
                <w:sz w:val="18"/>
                <w:szCs w:val="18"/>
              </w:rPr>
            </w:pPr>
          </w:p>
        </w:tc>
      </w:tr>
      <w:tr w:rsidR="00D94272" w:rsidRPr="00872C4E" w14:paraId="3A607A42" w14:textId="77777777" w:rsidTr="00B86DE0">
        <w:trPr>
          <w:trHeight w:val="288"/>
        </w:trPr>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2E5718B4" w14:textId="77777777" w:rsidR="00D94272" w:rsidRDefault="00D94272" w:rsidP="00872C4E">
            <w:pPr>
              <w:spacing w:line="276" w:lineRule="auto"/>
              <w:rPr>
                <w:rFonts w:ascii="Abadi" w:hAnsi="Abadi" w:cs="Arial"/>
                <w:b/>
                <w:color w:val="404040" w:themeColor="text1" w:themeTint="BF"/>
                <w:sz w:val="18"/>
                <w:szCs w:val="18"/>
              </w:rPr>
            </w:pPr>
          </w:p>
          <w:p w14:paraId="48A12451" w14:textId="77777777" w:rsidR="00872C4E" w:rsidRPr="00872C4E" w:rsidRDefault="00872C4E" w:rsidP="00872C4E">
            <w:pPr>
              <w:spacing w:line="276" w:lineRule="auto"/>
              <w:rPr>
                <w:rFonts w:ascii="Abadi" w:hAnsi="Abadi" w:cs="Arial"/>
                <w:b/>
                <w:color w:val="404040" w:themeColor="text1" w:themeTint="BF"/>
                <w:sz w:val="18"/>
                <w:szCs w:val="18"/>
              </w:rPr>
            </w:pP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Pr>
          <w:p w14:paraId="68FB23C5" w14:textId="77777777" w:rsidR="00D94272" w:rsidRPr="00872C4E" w:rsidRDefault="00D94272" w:rsidP="00872C4E">
            <w:pPr>
              <w:spacing w:line="276" w:lineRule="auto"/>
              <w:rPr>
                <w:rFonts w:ascii="Abadi" w:hAnsi="Abadi" w:cs="Arial"/>
                <w:b/>
                <w:color w:val="404040" w:themeColor="text1" w:themeTint="BF"/>
                <w:sz w:val="18"/>
                <w:szCs w:val="18"/>
              </w:rPr>
            </w:pPr>
          </w:p>
        </w:tc>
        <w:tc>
          <w:tcPr>
            <w:tcW w:w="3221" w:type="dxa"/>
            <w:gridSpan w:val="2"/>
            <w:tcBorders>
              <w:top w:val="single" w:sz="4" w:space="0" w:color="auto"/>
              <w:left w:val="single" w:sz="4" w:space="0" w:color="auto"/>
              <w:bottom w:val="single" w:sz="4" w:space="0" w:color="auto"/>
              <w:right w:val="single" w:sz="4" w:space="0" w:color="auto"/>
            </w:tcBorders>
            <w:shd w:val="clear" w:color="auto" w:fill="auto"/>
          </w:tcPr>
          <w:p w14:paraId="05982F6F" w14:textId="77777777" w:rsidR="00D94272" w:rsidRPr="00872C4E" w:rsidRDefault="00D94272" w:rsidP="00872C4E">
            <w:pPr>
              <w:spacing w:line="276" w:lineRule="auto"/>
              <w:rPr>
                <w:rFonts w:ascii="Abadi" w:hAnsi="Abadi" w:cs="Arial"/>
                <w:b/>
                <w:color w:val="404040" w:themeColor="text1" w:themeTint="BF"/>
                <w:sz w:val="18"/>
                <w:szCs w:val="18"/>
              </w:rPr>
            </w:pPr>
          </w:p>
        </w:tc>
      </w:tr>
      <w:tr w:rsidR="00D94272" w:rsidRPr="00872C4E" w14:paraId="53B85E09" w14:textId="77777777" w:rsidTr="00B86DE0">
        <w:trPr>
          <w:trHeight w:val="278"/>
        </w:trPr>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798321E5" w14:textId="77777777" w:rsidR="00D94272" w:rsidRDefault="00D94272" w:rsidP="00872C4E">
            <w:pPr>
              <w:spacing w:line="276" w:lineRule="auto"/>
              <w:rPr>
                <w:rFonts w:ascii="Abadi" w:hAnsi="Abadi" w:cs="Arial"/>
                <w:b/>
                <w:color w:val="404040" w:themeColor="text1" w:themeTint="BF"/>
                <w:sz w:val="18"/>
                <w:szCs w:val="18"/>
              </w:rPr>
            </w:pPr>
          </w:p>
          <w:p w14:paraId="223F1404" w14:textId="77777777" w:rsidR="00872C4E" w:rsidRPr="00872C4E" w:rsidRDefault="00872C4E" w:rsidP="00872C4E">
            <w:pPr>
              <w:spacing w:line="276" w:lineRule="auto"/>
              <w:rPr>
                <w:rFonts w:ascii="Abadi" w:hAnsi="Abadi" w:cs="Arial"/>
                <w:b/>
                <w:color w:val="404040" w:themeColor="text1" w:themeTint="BF"/>
                <w:sz w:val="18"/>
                <w:szCs w:val="18"/>
              </w:rPr>
            </w:pP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Pr>
          <w:p w14:paraId="68EF8F5A" w14:textId="77777777" w:rsidR="00D94272" w:rsidRPr="00872C4E" w:rsidRDefault="00D94272" w:rsidP="00872C4E">
            <w:pPr>
              <w:spacing w:line="276" w:lineRule="auto"/>
              <w:rPr>
                <w:rFonts w:ascii="Abadi" w:hAnsi="Abadi" w:cs="Arial"/>
                <w:b/>
                <w:color w:val="404040" w:themeColor="text1" w:themeTint="BF"/>
                <w:sz w:val="18"/>
                <w:szCs w:val="18"/>
              </w:rPr>
            </w:pPr>
          </w:p>
        </w:tc>
        <w:tc>
          <w:tcPr>
            <w:tcW w:w="3221" w:type="dxa"/>
            <w:gridSpan w:val="2"/>
            <w:tcBorders>
              <w:top w:val="single" w:sz="4" w:space="0" w:color="auto"/>
              <w:left w:val="single" w:sz="4" w:space="0" w:color="auto"/>
              <w:bottom w:val="single" w:sz="4" w:space="0" w:color="auto"/>
              <w:right w:val="single" w:sz="4" w:space="0" w:color="auto"/>
            </w:tcBorders>
            <w:shd w:val="clear" w:color="auto" w:fill="auto"/>
          </w:tcPr>
          <w:p w14:paraId="495B6ED9" w14:textId="77777777" w:rsidR="00D94272" w:rsidRPr="00872C4E" w:rsidRDefault="00D94272" w:rsidP="00872C4E">
            <w:pPr>
              <w:spacing w:line="276" w:lineRule="auto"/>
              <w:rPr>
                <w:rFonts w:ascii="Abadi" w:hAnsi="Abadi" w:cs="Arial"/>
                <w:b/>
                <w:color w:val="404040" w:themeColor="text1" w:themeTint="BF"/>
                <w:sz w:val="18"/>
                <w:szCs w:val="18"/>
              </w:rPr>
            </w:pPr>
          </w:p>
        </w:tc>
      </w:tr>
      <w:tr w:rsidR="00D94272" w:rsidRPr="00872C4E" w14:paraId="70F46C4D" w14:textId="77777777" w:rsidTr="00496FEE">
        <w:trPr>
          <w:trHeight w:val="489"/>
        </w:trPr>
        <w:tc>
          <w:tcPr>
            <w:tcW w:w="94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FC6BFD" w14:textId="77777777" w:rsidR="00D94272" w:rsidRPr="00872C4E" w:rsidRDefault="00D94272" w:rsidP="00872C4E">
            <w:pPr>
              <w:spacing w:line="276" w:lineRule="auto"/>
              <w:jc w:val="center"/>
              <w:rPr>
                <w:rFonts w:ascii="Abadi" w:hAnsi="Abadi" w:cs="Arial"/>
                <w:b/>
                <w:color w:val="404040" w:themeColor="text1" w:themeTint="BF"/>
                <w:sz w:val="18"/>
                <w:szCs w:val="18"/>
              </w:rPr>
            </w:pPr>
          </w:p>
          <w:p w14:paraId="0DFF5F10" w14:textId="77777777" w:rsidR="00D94272" w:rsidRPr="00872C4E" w:rsidRDefault="00D94272" w:rsidP="00872C4E">
            <w:pPr>
              <w:spacing w:line="276" w:lineRule="auto"/>
              <w:jc w:val="center"/>
              <w:rPr>
                <w:rFonts w:ascii="Abadi" w:hAnsi="Abadi" w:cs="Arial"/>
                <w:b/>
                <w:color w:val="002060"/>
                <w:sz w:val="18"/>
                <w:szCs w:val="18"/>
              </w:rPr>
            </w:pPr>
            <w:r w:rsidRPr="00872C4E">
              <w:rPr>
                <w:rFonts w:ascii="Abadi" w:hAnsi="Abadi" w:cs="Arial"/>
                <w:b/>
                <w:color w:val="002060"/>
                <w:sz w:val="18"/>
                <w:szCs w:val="18"/>
              </w:rPr>
              <w:t xml:space="preserve">Right to Work </w:t>
            </w:r>
          </w:p>
          <w:p w14:paraId="08C7B842" w14:textId="77777777" w:rsidR="00496FEE" w:rsidRPr="00872C4E" w:rsidRDefault="00496FEE" w:rsidP="00872C4E">
            <w:pPr>
              <w:spacing w:line="276" w:lineRule="auto"/>
              <w:jc w:val="center"/>
              <w:rPr>
                <w:rFonts w:ascii="Abadi" w:hAnsi="Abadi" w:cs="Arial"/>
                <w:b/>
                <w:color w:val="404040" w:themeColor="text1" w:themeTint="BF"/>
                <w:sz w:val="18"/>
                <w:szCs w:val="18"/>
              </w:rPr>
            </w:pPr>
          </w:p>
        </w:tc>
      </w:tr>
      <w:tr w:rsidR="00D94272" w:rsidRPr="00872C4E" w14:paraId="21C29D66" w14:textId="77777777" w:rsidTr="00496FEE">
        <w:trPr>
          <w:trHeight w:val="278"/>
        </w:trPr>
        <w:tc>
          <w:tcPr>
            <w:tcW w:w="9443" w:type="dxa"/>
            <w:gridSpan w:val="7"/>
            <w:tcBorders>
              <w:top w:val="single" w:sz="4" w:space="0" w:color="auto"/>
              <w:left w:val="single" w:sz="4" w:space="0" w:color="auto"/>
              <w:bottom w:val="single" w:sz="4" w:space="0" w:color="auto"/>
              <w:right w:val="single" w:sz="4" w:space="0" w:color="auto"/>
            </w:tcBorders>
            <w:shd w:val="clear" w:color="auto" w:fill="auto"/>
          </w:tcPr>
          <w:p w14:paraId="6BEBCC3E" w14:textId="77777777" w:rsidR="00D94272" w:rsidRPr="00872C4E" w:rsidRDefault="00D94272" w:rsidP="00872C4E">
            <w:pPr>
              <w:spacing w:line="276" w:lineRule="auto"/>
              <w:rPr>
                <w:rFonts w:ascii="Abadi" w:hAnsi="Abadi" w:cs="Arial"/>
                <w:b/>
                <w:color w:val="404040" w:themeColor="text1" w:themeTint="BF"/>
                <w:sz w:val="18"/>
                <w:szCs w:val="18"/>
              </w:rPr>
            </w:pPr>
          </w:p>
          <w:p w14:paraId="5007538B" w14:textId="77777777" w:rsidR="00D94272" w:rsidRPr="00872C4E" w:rsidRDefault="00D94272" w:rsidP="00872C4E">
            <w:pPr>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Are you an EU or EEA Citizen:</w:t>
            </w:r>
            <w:r w:rsidRPr="00872C4E">
              <w:rPr>
                <w:rFonts w:ascii="Abadi" w:hAnsi="Abadi" w:cs="Arial"/>
                <w:color w:val="404040" w:themeColor="text1" w:themeTint="BF"/>
                <w:sz w:val="18"/>
                <w:szCs w:val="18"/>
              </w:rPr>
              <w:t xml:space="preserve"> Yes </w:t>
            </w:r>
            <w:sdt>
              <w:sdtPr>
                <w:rPr>
                  <w:rFonts w:ascii="Abadi" w:hAnsi="Abadi" w:cs="Arial"/>
                  <w:color w:val="404040" w:themeColor="text1" w:themeTint="BF"/>
                  <w:sz w:val="18"/>
                  <w:szCs w:val="18"/>
                </w:rPr>
                <w:id w:val="-796145985"/>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r w:rsidRPr="00872C4E">
              <w:rPr>
                <w:rFonts w:ascii="Abadi" w:hAnsi="Abadi" w:cs="Arial"/>
                <w:color w:val="404040" w:themeColor="text1" w:themeTint="BF"/>
                <w:sz w:val="18"/>
                <w:szCs w:val="18"/>
              </w:rPr>
              <w:t xml:space="preserve"> No  </w:t>
            </w:r>
            <w:sdt>
              <w:sdtPr>
                <w:rPr>
                  <w:rFonts w:ascii="Abadi" w:hAnsi="Abadi" w:cs="Arial"/>
                  <w:color w:val="404040" w:themeColor="text1" w:themeTint="BF"/>
                  <w:sz w:val="18"/>
                  <w:szCs w:val="18"/>
                </w:rPr>
                <w:id w:val="23148750"/>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p>
          <w:p w14:paraId="441CE06D" w14:textId="77777777" w:rsidR="00D94272" w:rsidRPr="00872C4E" w:rsidRDefault="00D94272" w:rsidP="00872C4E">
            <w:pPr>
              <w:spacing w:line="276" w:lineRule="auto"/>
              <w:rPr>
                <w:rFonts w:ascii="Abadi" w:hAnsi="Abadi" w:cs="Arial"/>
                <w:color w:val="FF0000"/>
                <w:sz w:val="18"/>
                <w:szCs w:val="18"/>
              </w:rPr>
            </w:pPr>
            <w:r w:rsidRPr="00872C4E">
              <w:rPr>
                <w:rFonts w:ascii="Abadi" w:hAnsi="Abadi" w:cs="Arial"/>
                <w:i/>
                <w:color w:val="FF0000"/>
                <w:sz w:val="18"/>
                <w:szCs w:val="18"/>
              </w:rPr>
              <w:t xml:space="preserve">Please supply a photocopy of one of the following documents: </w:t>
            </w:r>
            <w:r w:rsidRPr="00872C4E">
              <w:rPr>
                <w:rFonts w:ascii="Abadi" w:hAnsi="Abadi" w:cs="Arial"/>
                <w:color w:val="FF0000"/>
                <w:sz w:val="18"/>
                <w:szCs w:val="18"/>
              </w:rPr>
              <w:t>NI Card/ P45/ P60/ Payslip</w:t>
            </w:r>
          </w:p>
          <w:p w14:paraId="22DA82C7" w14:textId="77777777" w:rsidR="00D94272" w:rsidRPr="00872C4E" w:rsidRDefault="00D94272" w:rsidP="00872C4E">
            <w:pPr>
              <w:spacing w:line="276" w:lineRule="auto"/>
              <w:rPr>
                <w:rFonts w:ascii="Abadi" w:hAnsi="Abadi" w:cs="Arial"/>
                <w:color w:val="404040" w:themeColor="text1" w:themeTint="BF"/>
                <w:sz w:val="18"/>
                <w:szCs w:val="18"/>
              </w:rPr>
            </w:pPr>
          </w:p>
          <w:p w14:paraId="33D7C337" w14:textId="77777777" w:rsidR="00D94272" w:rsidRPr="00872C4E" w:rsidRDefault="00D94272" w:rsidP="00872C4E">
            <w:pPr>
              <w:spacing w:line="276"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If you are on a Temporary Tax Code or National Insurance Code, please supply your passport and evidence of eligibility to work in the UK i.e. Work permit/ Visa.</w:t>
            </w:r>
          </w:p>
          <w:p w14:paraId="7768F449" w14:textId="77777777" w:rsidR="00D94272" w:rsidRPr="00872C4E" w:rsidRDefault="00D94272" w:rsidP="00872C4E">
            <w:pPr>
              <w:spacing w:line="276" w:lineRule="auto"/>
              <w:rPr>
                <w:rFonts w:ascii="Abadi" w:hAnsi="Abadi" w:cs="Arial"/>
                <w:color w:val="404040" w:themeColor="text1" w:themeTint="BF"/>
                <w:sz w:val="18"/>
                <w:szCs w:val="18"/>
              </w:rPr>
            </w:pPr>
          </w:p>
          <w:p w14:paraId="10709686" w14:textId="77777777" w:rsidR="00D94272" w:rsidRPr="00872C4E" w:rsidRDefault="00D94272" w:rsidP="00872C4E">
            <w:pPr>
              <w:spacing w:line="276"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 xml:space="preserve">If you require further information in relation to citizenship and your rights to work in the UK, please visit: </w:t>
            </w:r>
            <w:hyperlink r:id="rId10" w:history="1">
              <w:r w:rsidRPr="00872C4E">
                <w:rPr>
                  <w:rStyle w:val="Hyperlink"/>
                  <w:rFonts w:ascii="Abadi" w:hAnsi="Abadi" w:cs="Arial"/>
                  <w:color w:val="404040" w:themeColor="text1" w:themeTint="BF"/>
                  <w:sz w:val="18"/>
                  <w:szCs w:val="18"/>
                </w:rPr>
                <w:t>https://www.gov.uk/browse/visas-immigration/</w:t>
              </w:r>
            </w:hyperlink>
            <w:r w:rsidRPr="00872C4E">
              <w:rPr>
                <w:rFonts w:ascii="Abadi" w:hAnsi="Abadi" w:cs="Arial"/>
                <w:color w:val="404040" w:themeColor="text1" w:themeTint="BF"/>
                <w:sz w:val="18"/>
                <w:szCs w:val="18"/>
              </w:rPr>
              <w:t xml:space="preserve"> </w:t>
            </w:r>
          </w:p>
          <w:p w14:paraId="4614A9CB" w14:textId="77777777" w:rsidR="00D94272" w:rsidRPr="00872C4E" w:rsidRDefault="00D94272" w:rsidP="00872C4E">
            <w:pPr>
              <w:spacing w:line="276" w:lineRule="auto"/>
              <w:rPr>
                <w:rFonts w:ascii="Abadi" w:hAnsi="Abadi" w:cs="Arial"/>
                <w:color w:val="404040" w:themeColor="text1" w:themeTint="BF"/>
                <w:sz w:val="18"/>
                <w:szCs w:val="18"/>
              </w:rPr>
            </w:pPr>
          </w:p>
        </w:tc>
      </w:tr>
      <w:tr w:rsidR="00D94272" w:rsidRPr="00872C4E" w14:paraId="716A9CD7" w14:textId="77777777" w:rsidTr="00496FEE">
        <w:trPr>
          <w:trHeight w:val="422"/>
        </w:trPr>
        <w:tc>
          <w:tcPr>
            <w:tcW w:w="94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D24ED" w14:textId="77777777" w:rsidR="00D94272" w:rsidRPr="00872C4E" w:rsidRDefault="00D94272" w:rsidP="00872C4E">
            <w:pPr>
              <w:autoSpaceDE w:val="0"/>
              <w:autoSpaceDN w:val="0"/>
              <w:adjustRightInd w:val="0"/>
              <w:spacing w:line="276" w:lineRule="auto"/>
              <w:jc w:val="center"/>
              <w:rPr>
                <w:rFonts w:ascii="Abadi" w:hAnsi="Abadi" w:cs="Arial"/>
                <w:b/>
                <w:color w:val="404040" w:themeColor="text1" w:themeTint="BF"/>
                <w:sz w:val="18"/>
                <w:szCs w:val="18"/>
              </w:rPr>
            </w:pPr>
          </w:p>
          <w:p w14:paraId="1C94AF4E" w14:textId="77777777" w:rsidR="00D94272" w:rsidRPr="00872C4E" w:rsidRDefault="00D94272" w:rsidP="00872C4E">
            <w:pPr>
              <w:autoSpaceDE w:val="0"/>
              <w:autoSpaceDN w:val="0"/>
              <w:adjustRightInd w:val="0"/>
              <w:spacing w:line="276" w:lineRule="auto"/>
              <w:jc w:val="center"/>
              <w:rPr>
                <w:rFonts w:ascii="Abadi" w:hAnsi="Abadi" w:cs="Arial"/>
                <w:b/>
                <w:color w:val="002060"/>
                <w:sz w:val="18"/>
                <w:szCs w:val="18"/>
              </w:rPr>
            </w:pPr>
            <w:r w:rsidRPr="00872C4E">
              <w:rPr>
                <w:rFonts w:ascii="Abadi" w:hAnsi="Abadi" w:cs="Arial"/>
                <w:b/>
                <w:color w:val="002060"/>
                <w:sz w:val="18"/>
                <w:szCs w:val="18"/>
              </w:rPr>
              <w:t>Criminal Conviction</w:t>
            </w:r>
          </w:p>
          <w:p w14:paraId="731E6DE3" w14:textId="77777777" w:rsidR="00496FEE" w:rsidRPr="00872C4E" w:rsidRDefault="00496FEE" w:rsidP="00872C4E">
            <w:pPr>
              <w:autoSpaceDE w:val="0"/>
              <w:autoSpaceDN w:val="0"/>
              <w:adjustRightInd w:val="0"/>
              <w:spacing w:line="276" w:lineRule="auto"/>
              <w:jc w:val="center"/>
              <w:rPr>
                <w:rFonts w:ascii="Abadi" w:hAnsi="Abadi" w:cs="Arial"/>
                <w:b/>
                <w:color w:val="404040" w:themeColor="text1" w:themeTint="BF"/>
                <w:sz w:val="18"/>
                <w:szCs w:val="18"/>
              </w:rPr>
            </w:pPr>
          </w:p>
        </w:tc>
      </w:tr>
      <w:tr w:rsidR="00D94272" w:rsidRPr="00872C4E" w14:paraId="534E1718" w14:textId="77777777" w:rsidTr="00496FEE">
        <w:trPr>
          <w:trHeight w:val="455"/>
        </w:trPr>
        <w:tc>
          <w:tcPr>
            <w:tcW w:w="9443" w:type="dxa"/>
            <w:gridSpan w:val="7"/>
            <w:tcBorders>
              <w:top w:val="single" w:sz="4" w:space="0" w:color="auto"/>
              <w:left w:val="single" w:sz="4" w:space="0" w:color="auto"/>
              <w:bottom w:val="single" w:sz="4" w:space="0" w:color="auto"/>
              <w:right w:val="single" w:sz="4" w:space="0" w:color="auto"/>
            </w:tcBorders>
            <w:shd w:val="clear" w:color="auto" w:fill="auto"/>
          </w:tcPr>
          <w:p w14:paraId="220FDC38"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p>
          <w:p w14:paraId="55800A6A"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lang w:val="en-US"/>
              </w:rPr>
            </w:pPr>
            <w:r w:rsidRPr="00872C4E">
              <w:rPr>
                <w:rFonts w:ascii="Abadi" w:hAnsi="Abadi" w:cs="Arial"/>
                <w:color w:val="404040" w:themeColor="text1" w:themeTint="BF"/>
                <w:sz w:val="18"/>
                <w:szCs w:val="18"/>
              </w:rPr>
              <w:t>Task Recruitment Ltd</w:t>
            </w:r>
            <w:r w:rsidRPr="00872C4E">
              <w:rPr>
                <w:rFonts w:ascii="Abadi" w:hAnsi="Abadi" w:cs="Arial"/>
                <w:color w:val="404040" w:themeColor="text1" w:themeTint="BF"/>
                <w:sz w:val="18"/>
                <w:szCs w:val="18"/>
                <w:lang w:val="en-US"/>
              </w:rPr>
              <w:t xml:space="preserve"> is committed to safeguarding vulnerable adults and to ensuring equal opportunity for all Workers/ Applicants. Information about criminal convictions is requested to assist the selection process and will be taken into account only when the conviction is considered materially relevant to the position applied for.</w:t>
            </w:r>
          </w:p>
          <w:p w14:paraId="2C1C5595"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p>
          <w:p w14:paraId="560BFD22" w14:textId="039ECEFD"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Do you have any criminal convictions except those which are considered ‘spent’ under the Rehabilitation of Offenders (NI) Order 1978?</w:t>
            </w:r>
            <w:r w:rsidRPr="00872C4E">
              <w:rPr>
                <w:rFonts w:ascii="Abadi" w:hAnsi="Abadi" w:cs="Arial"/>
                <w:color w:val="404040" w:themeColor="text1" w:themeTint="BF"/>
                <w:sz w:val="18"/>
                <w:szCs w:val="18"/>
              </w:rPr>
              <w:t xml:space="preserve">  Yes </w:t>
            </w:r>
            <w:sdt>
              <w:sdtPr>
                <w:rPr>
                  <w:rFonts w:ascii="Abadi" w:hAnsi="Abadi" w:cs="Arial"/>
                  <w:color w:val="404040" w:themeColor="text1" w:themeTint="BF"/>
                  <w:sz w:val="18"/>
                  <w:szCs w:val="18"/>
                </w:rPr>
                <w:id w:val="949128643"/>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r w:rsidRPr="00872C4E">
              <w:rPr>
                <w:rFonts w:ascii="Abadi" w:hAnsi="Abadi" w:cs="Arial"/>
                <w:color w:val="404040" w:themeColor="text1" w:themeTint="BF"/>
                <w:sz w:val="18"/>
                <w:szCs w:val="18"/>
              </w:rPr>
              <w:t xml:space="preserve"> No </w:t>
            </w:r>
            <w:sdt>
              <w:sdtPr>
                <w:rPr>
                  <w:rFonts w:ascii="Abadi" w:hAnsi="Abadi" w:cs="Arial"/>
                  <w:color w:val="404040" w:themeColor="text1" w:themeTint="BF"/>
                  <w:sz w:val="18"/>
                  <w:szCs w:val="18"/>
                </w:rPr>
                <w:id w:val="-1020012260"/>
                <w14:checkbox>
                  <w14:checked w14:val="0"/>
                  <w14:checkedState w14:val="2612" w14:font="MS Gothic"/>
                  <w14:uncheckedState w14:val="2610" w14:font="MS Gothic"/>
                </w14:checkbox>
              </w:sdtPr>
              <w:sdtContent>
                <w:r w:rsidR="00496FEE" w:rsidRPr="00872C4E">
                  <w:rPr>
                    <w:rFonts w:ascii="Segoe UI Symbol" w:eastAsia="MS Gothic" w:hAnsi="Segoe UI Symbol" w:cs="Segoe UI Symbol"/>
                    <w:color w:val="404040" w:themeColor="text1" w:themeTint="BF"/>
                    <w:sz w:val="18"/>
                    <w:szCs w:val="18"/>
                  </w:rPr>
                  <w:t>☐</w:t>
                </w:r>
              </w:sdtContent>
            </w:sdt>
          </w:p>
          <w:p w14:paraId="007921FA" w14:textId="77777777" w:rsidR="00B86DE0" w:rsidRPr="00872C4E" w:rsidRDefault="00B86DE0" w:rsidP="00872C4E">
            <w:pPr>
              <w:autoSpaceDE w:val="0"/>
              <w:autoSpaceDN w:val="0"/>
              <w:adjustRightInd w:val="0"/>
              <w:spacing w:line="276" w:lineRule="auto"/>
              <w:rPr>
                <w:rFonts w:ascii="Abadi" w:hAnsi="Abadi" w:cs="Arial"/>
                <w:color w:val="404040" w:themeColor="text1" w:themeTint="BF"/>
                <w:sz w:val="18"/>
                <w:szCs w:val="18"/>
              </w:rPr>
            </w:pPr>
          </w:p>
          <w:p w14:paraId="24FAF08C" w14:textId="77777777" w:rsidR="00D94272" w:rsidRPr="00872C4E" w:rsidRDefault="00D94272" w:rsidP="00872C4E">
            <w:pPr>
              <w:autoSpaceDE w:val="0"/>
              <w:autoSpaceDN w:val="0"/>
              <w:adjustRightInd w:val="0"/>
              <w:spacing w:line="276" w:lineRule="auto"/>
              <w:rPr>
                <w:rFonts w:ascii="Abadi" w:hAnsi="Abadi" w:cs="Arial"/>
                <w:i/>
                <w:color w:val="404040" w:themeColor="text1" w:themeTint="BF"/>
                <w:sz w:val="18"/>
                <w:szCs w:val="18"/>
              </w:rPr>
            </w:pPr>
            <w:r w:rsidRPr="00872C4E">
              <w:rPr>
                <w:rFonts w:ascii="Abadi" w:hAnsi="Abadi" w:cs="Arial"/>
                <w:i/>
                <w:color w:val="404040" w:themeColor="text1" w:themeTint="BF"/>
                <w:sz w:val="18"/>
                <w:szCs w:val="18"/>
              </w:rPr>
              <w:t xml:space="preserve">If you have answered yes, you now have </w:t>
            </w:r>
            <w:r w:rsidRPr="00872C4E">
              <w:rPr>
                <w:rFonts w:ascii="Abadi" w:hAnsi="Abadi" w:cs="Arial"/>
                <w:b/>
                <w:i/>
                <w:color w:val="404040" w:themeColor="text1" w:themeTint="BF"/>
                <w:sz w:val="18"/>
                <w:szCs w:val="18"/>
              </w:rPr>
              <w:t xml:space="preserve">two </w:t>
            </w:r>
            <w:r w:rsidRPr="00872C4E">
              <w:rPr>
                <w:rFonts w:ascii="Abadi" w:hAnsi="Abadi" w:cs="Arial"/>
                <w:i/>
                <w:color w:val="404040" w:themeColor="text1" w:themeTint="BF"/>
                <w:sz w:val="18"/>
                <w:szCs w:val="18"/>
              </w:rPr>
              <w:t xml:space="preserve">options on how to disclose your criminal record. </w:t>
            </w:r>
          </w:p>
          <w:p w14:paraId="49EAF39D" w14:textId="77777777" w:rsidR="00D94272"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p>
          <w:p w14:paraId="5590B62F"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 xml:space="preserve">Option 1: </w:t>
            </w:r>
            <w:r w:rsidRPr="00872C4E">
              <w:rPr>
                <w:rFonts w:ascii="Abadi" w:hAnsi="Abadi" w:cs="Arial"/>
                <w:color w:val="404040" w:themeColor="text1" w:themeTint="BF"/>
                <w:sz w:val="18"/>
                <w:szCs w:val="18"/>
              </w:rPr>
              <w:t>Please provide details of your criminal records below:</w:t>
            </w:r>
          </w:p>
          <w:p w14:paraId="2BAA1559"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p>
          <w:p w14:paraId="3701BCDE"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 xml:space="preserve">_____________________________________________________________________________ </w:t>
            </w:r>
          </w:p>
          <w:p w14:paraId="58B759B4"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p>
          <w:p w14:paraId="0CF92C0E"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 xml:space="preserve">Option 2: </w:t>
            </w:r>
            <w:r w:rsidRPr="00872C4E">
              <w:rPr>
                <w:rFonts w:ascii="Abadi" w:hAnsi="Abadi" w:cs="Arial"/>
                <w:color w:val="404040" w:themeColor="text1" w:themeTint="BF"/>
                <w:sz w:val="18"/>
                <w:szCs w:val="18"/>
              </w:rPr>
              <w:t xml:space="preserve">You can disclose your record under separate cover provided that you mark a cross (X) on the box below and attached the details in an envelope stapled to this form. The envelope should be marked </w:t>
            </w:r>
            <w:r w:rsidRPr="00872C4E">
              <w:rPr>
                <w:rFonts w:ascii="Abadi" w:hAnsi="Abadi" w:cs="Arial"/>
                <w:b/>
                <w:color w:val="404040" w:themeColor="text1" w:themeTint="BF"/>
                <w:sz w:val="18"/>
                <w:szCs w:val="18"/>
              </w:rPr>
              <w:t>CONFIDENTIAL</w:t>
            </w:r>
            <w:r w:rsidRPr="00872C4E">
              <w:rPr>
                <w:rFonts w:ascii="Abadi" w:hAnsi="Abadi" w:cs="Arial"/>
                <w:color w:val="404040" w:themeColor="text1" w:themeTint="BF"/>
                <w:sz w:val="18"/>
                <w:szCs w:val="18"/>
              </w:rPr>
              <w:t xml:space="preserve"> and state your name. </w:t>
            </w:r>
          </w:p>
          <w:p w14:paraId="4536C9CC" w14:textId="77777777" w:rsidR="00496FEE" w:rsidRPr="00872C4E" w:rsidRDefault="00496FEE" w:rsidP="00872C4E">
            <w:pPr>
              <w:autoSpaceDE w:val="0"/>
              <w:autoSpaceDN w:val="0"/>
              <w:adjustRightInd w:val="0"/>
              <w:spacing w:line="276" w:lineRule="auto"/>
              <w:rPr>
                <w:rFonts w:ascii="Abadi" w:hAnsi="Abadi" w:cs="Arial"/>
                <w:color w:val="404040" w:themeColor="text1" w:themeTint="BF"/>
                <w:sz w:val="18"/>
                <w:szCs w:val="18"/>
              </w:rPr>
            </w:pPr>
          </w:p>
          <w:p w14:paraId="4E1BCA82"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 xml:space="preserve">I have attached details of my conviction separately:  </w:t>
            </w:r>
            <w:sdt>
              <w:sdtPr>
                <w:rPr>
                  <w:rFonts w:ascii="Abadi" w:hAnsi="Abadi" w:cs="Arial"/>
                  <w:color w:val="404040" w:themeColor="text1" w:themeTint="BF"/>
                  <w:sz w:val="18"/>
                  <w:szCs w:val="18"/>
                </w:rPr>
                <w:id w:val="-1020844827"/>
                <w14:checkbox>
                  <w14:checked w14:val="0"/>
                  <w14:checkedState w14:val="2612" w14:font="MS Gothic"/>
                  <w14:uncheckedState w14:val="2610" w14:font="MS Gothic"/>
                </w14:checkbox>
              </w:sdtPr>
              <w:sdtContent>
                <w:r w:rsidRPr="00872C4E">
                  <w:rPr>
                    <w:rFonts w:ascii="Segoe UI Symbol" w:eastAsia="MS Gothic" w:hAnsi="Segoe UI Symbol" w:cs="Segoe UI Symbol"/>
                    <w:color w:val="404040" w:themeColor="text1" w:themeTint="BF"/>
                    <w:sz w:val="18"/>
                    <w:szCs w:val="18"/>
                  </w:rPr>
                  <w:t>☐</w:t>
                </w:r>
              </w:sdtContent>
            </w:sdt>
          </w:p>
          <w:p w14:paraId="1B34CAA0" w14:textId="77777777" w:rsidR="00D94272" w:rsidRPr="00872C4E" w:rsidRDefault="00D94272" w:rsidP="00872C4E">
            <w:pPr>
              <w:spacing w:line="276" w:lineRule="auto"/>
              <w:rPr>
                <w:rFonts w:ascii="Abadi" w:hAnsi="Abadi" w:cs="Arial"/>
                <w:b/>
                <w:color w:val="404040" w:themeColor="text1" w:themeTint="BF"/>
                <w:sz w:val="18"/>
                <w:szCs w:val="18"/>
              </w:rPr>
            </w:pPr>
          </w:p>
        </w:tc>
      </w:tr>
    </w:tbl>
    <w:p w14:paraId="34203958" w14:textId="77777777" w:rsidR="00872C4E" w:rsidRDefault="00872C4E">
      <w:r>
        <w:br w:type="page"/>
      </w:r>
    </w:p>
    <w:tbl>
      <w:tblPr>
        <w:tblStyle w:val="TableGrid"/>
        <w:tblW w:w="9443" w:type="dxa"/>
        <w:tblInd w:w="-5" w:type="dxa"/>
        <w:tblLook w:val="04A0" w:firstRow="1" w:lastRow="0" w:firstColumn="1" w:lastColumn="0" w:noHBand="0" w:noVBand="1"/>
      </w:tblPr>
      <w:tblGrid>
        <w:gridCol w:w="4630"/>
        <w:gridCol w:w="4813"/>
      </w:tblGrid>
      <w:tr w:rsidR="00D94272" w:rsidRPr="00872C4E" w14:paraId="50A12DF5" w14:textId="77777777" w:rsidTr="00872C4E">
        <w:trPr>
          <w:trHeight w:val="455"/>
        </w:trPr>
        <w:tc>
          <w:tcPr>
            <w:tcW w:w="94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8CBAE" w14:textId="2F2B887F" w:rsidR="00D94272" w:rsidRPr="00872C4E" w:rsidRDefault="00D94272" w:rsidP="00872C4E">
            <w:pPr>
              <w:autoSpaceDE w:val="0"/>
              <w:autoSpaceDN w:val="0"/>
              <w:adjustRightInd w:val="0"/>
              <w:spacing w:line="276" w:lineRule="auto"/>
              <w:jc w:val="center"/>
              <w:rPr>
                <w:rFonts w:ascii="Abadi" w:hAnsi="Abadi" w:cs="Arial"/>
                <w:b/>
                <w:color w:val="404040" w:themeColor="text1" w:themeTint="BF"/>
                <w:sz w:val="18"/>
                <w:szCs w:val="18"/>
              </w:rPr>
            </w:pPr>
          </w:p>
          <w:p w14:paraId="72A71C7A" w14:textId="77777777" w:rsidR="00D94272" w:rsidRPr="00872C4E" w:rsidRDefault="00D94272" w:rsidP="00872C4E">
            <w:pPr>
              <w:autoSpaceDE w:val="0"/>
              <w:autoSpaceDN w:val="0"/>
              <w:adjustRightInd w:val="0"/>
              <w:spacing w:line="276" w:lineRule="auto"/>
              <w:jc w:val="center"/>
              <w:rPr>
                <w:rFonts w:ascii="Abadi" w:hAnsi="Abadi" w:cs="Arial"/>
                <w:b/>
                <w:color w:val="002060"/>
                <w:sz w:val="18"/>
                <w:szCs w:val="18"/>
              </w:rPr>
            </w:pPr>
            <w:r w:rsidRPr="00872C4E">
              <w:rPr>
                <w:rFonts w:ascii="Abadi" w:hAnsi="Abadi" w:cs="Arial"/>
                <w:b/>
                <w:color w:val="002060"/>
                <w:sz w:val="18"/>
                <w:szCs w:val="18"/>
              </w:rPr>
              <w:t>References</w:t>
            </w:r>
          </w:p>
          <w:p w14:paraId="190ADBDB" w14:textId="77777777" w:rsidR="00496FEE" w:rsidRPr="00872C4E" w:rsidRDefault="00496FEE" w:rsidP="00872C4E">
            <w:pPr>
              <w:autoSpaceDE w:val="0"/>
              <w:autoSpaceDN w:val="0"/>
              <w:adjustRightInd w:val="0"/>
              <w:spacing w:line="276" w:lineRule="auto"/>
              <w:jc w:val="center"/>
              <w:rPr>
                <w:rFonts w:ascii="Abadi" w:hAnsi="Abadi" w:cs="Arial"/>
                <w:b/>
                <w:color w:val="404040" w:themeColor="text1" w:themeTint="BF"/>
                <w:sz w:val="18"/>
                <w:szCs w:val="18"/>
              </w:rPr>
            </w:pPr>
          </w:p>
        </w:tc>
      </w:tr>
      <w:tr w:rsidR="00D94272" w:rsidRPr="00872C4E" w14:paraId="25890DEF" w14:textId="77777777" w:rsidTr="00872C4E">
        <w:trPr>
          <w:trHeight w:val="455"/>
        </w:trPr>
        <w:tc>
          <w:tcPr>
            <w:tcW w:w="4630" w:type="dxa"/>
            <w:tcBorders>
              <w:top w:val="single" w:sz="4" w:space="0" w:color="auto"/>
              <w:left w:val="single" w:sz="4" w:space="0" w:color="auto"/>
              <w:bottom w:val="single" w:sz="4" w:space="0" w:color="auto"/>
              <w:right w:val="single" w:sz="4" w:space="0" w:color="auto"/>
            </w:tcBorders>
            <w:shd w:val="clear" w:color="auto" w:fill="auto"/>
          </w:tcPr>
          <w:p w14:paraId="6D8BFAC2" w14:textId="77777777" w:rsidR="00D94272"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Company:</w:t>
            </w:r>
          </w:p>
          <w:p w14:paraId="4920F873" w14:textId="77777777" w:rsidR="00496FEE" w:rsidRDefault="00496FEE" w:rsidP="00872C4E">
            <w:pPr>
              <w:autoSpaceDE w:val="0"/>
              <w:autoSpaceDN w:val="0"/>
              <w:adjustRightInd w:val="0"/>
              <w:spacing w:line="276" w:lineRule="auto"/>
              <w:rPr>
                <w:rFonts w:ascii="Abadi" w:hAnsi="Abadi" w:cs="Arial"/>
                <w:b/>
                <w:color w:val="404040" w:themeColor="text1" w:themeTint="BF"/>
                <w:sz w:val="18"/>
                <w:szCs w:val="18"/>
              </w:rPr>
            </w:pPr>
          </w:p>
          <w:p w14:paraId="526D0232" w14:textId="77777777" w:rsidR="00872C4E" w:rsidRPr="00872C4E" w:rsidRDefault="00872C4E" w:rsidP="00872C4E">
            <w:pPr>
              <w:autoSpaceDE w:val="0"/>
              <w:autoSpaceDN w:val="0"/>
              <w:adjustRightInd w:val="0"/>
              <w:spacing w:line="276" w:lineRule="auto"/>
              <w:rPr>
                <w:rFonts w:ascii="Abadi" w:hAnsi="Abadi" w:cs="Arial"/>
                <w:b/>
                <w:color w:val="404040" w:themeColor="text1" w:themeTint="BF"/>
                <w:sz w:val="18"/>
                <w:szCs w:val="18"/>
              </w:rPr>
            </w:pP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3AFA0B1C" w14:textId="77777777" w:rsidR="00D94272"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Company:</w:t>
            </w:r>
          </w:p>
        </w:tc>
      </w:tr>
      <w:tr w:rsidR="00D94272" w:rsidRPr="00872C4E" w14:paraId="5A8E0291" w14:textId="77777777" w:rsidTr="00872C4E">
        <w:trPr>
          <w:trHeight w:val="455"/>
        </w:trPr>
        <w:tc>
          <w:tcPr>
            <w:tcW w:w="4630" w:type="dxa"/>
            <w:tcBorders>
              <w:top w:val="single" w:sz="4" w:space="0" w:color="auto"/>
              <w:left w:val="single" w:sz="4" w:space="0" w:color="auto"/>
              <w:bottom w:val="single" w:sz="4" w:space="0" w:color="auto"/>
              <w:right w:val="single" w:sz="4" w:space="0" w:color="auto"/>
            </w:tcBorders>
            <w:shd w:val="clear" w:color="auto" w:fill="auto"/>
          </w:tcPr>
          <w:p w14:paraId="62E1271F" w14:textId="10E82407" w:rsidR="00496FEE"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Name &amp; Job Title:</w:t>
            </w:r>
          </w:p>
          <w:p w14:paraId="696B75BB" w14:textId="77777777" w:rsidR="00496FEE" w:rsidRDefault="00496FEE" w:rsidP="00872C4E">
            <w:pPr>
              <w:autoSpaceDE w:val="0"/>
              <w:autoSpaceDN w:val="0"/>
              <w:adjustRightInd w:val="0"/>
              <w:spacing w:line="276" w:lineRule="auto"/>
              <w:rPr>
                <w:rFonts w:ascii="Abadi" w:hAnsi="Abadi" w:cs="Arial"/>
                <w:b/>
                <w:color w:val="404040" w:themeColor="text1" w:themeTint="BF"/>
                <w:sz w:val="18"/>
                <w:szCs w:val="18"/>
              </w:rPr>
            </w:pPr>
          </w:p>
          <w:p w14:paraId="15E85EB9" w14:textId="77777777" w:rsidR="00872C4E" w:rsidRPr="00872C4E" w:rsidRDefault="00872C4E" w:rsidP="00872C4E">
            <w:pPr>
              <w:autoSpaceDE w:val="0"/>
              <w:autoSpaceDN w:val="0"/>
              <w:adjustRightInd w:val="0"/>
              <w:spacing w:line="276" w:lineRule="auto"/>
              <w:rPr>
                <w:rFonts w:ascii="Abadi" w:hAnsi="Abadi" w:cs="Arial"/>
                <w:b/>
                <w:color w:val="404040" w:themeColor="text1" w:themeTint="BF"/>
                <w:sz w:val="18"/>
                <w:szCs w:val="18"/>
              </w:rPr>
            </w:pP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0E868AF8" w14:textId="77777777" w:rsidR="00D94272"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Name &amp; Job Title:</w:t>
            </w:r>
          </w:p>
        </w:tc>
      </w:tr>
      <w:tr w:rsidR="00D94272" w:rsidRPr="00872C4E" w14:paraId="0BDFD191" w14:textId="77777777" w:rsidTr="00872C4E">
        <w:trPr>
          <w:trHeight w:val="455"/>
        </w:trPr>
        <w:tc>
          <w:tcPr>
            <w:tcW w:w="4630" w:type="dxa"/>
            <w:tcBorders>
              <w:top w:val="single" w:sz="4" w:space="0" w:color="auto"/>
              <w:left w:val="single" w:sz="4" w:space="0" w:color="auto"/>
              <w:bottom w:val="single" w:sz="4" w:space="0" w:color="auto"/>
              <w:right w:val="single" w:sz="4" w:space="0" w:color="auto"/>
            </w:tcBorders>
            <w:shd w:val="clear" w:color="auto" w:fill="auto"/>
          </w:tcPr>
          <w:p w14:paraId="038FC2CE" w14:textId="77777777" w:rsidR="00D94272"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Email:</w:t>
            </w:r>
          </w:p>
          <w:p w14:paraId="1CFA3303" w14:textId="77777777" w:rsidR="00496FEE" w:rsidRPr="00872C4E" w:rsidRDefault="00496FEE" w:rsidP="00872C4E">
            <w:pPr>
              <w:autoSpaceDE w:val="0"/>
              <w:autoSpaceDN w:val="0"/>
              <w:adjustRightInd w:val="0"/>
              <w:spacing w:line="276" w:lineRule="auto"/>
              <w:rPr>
                <w:rFonts w:ascii="Abadi" w:hAnsi="Abadi" w:cs="Arial"/>
                <w:b/>
                <w:color w:val="404040" w:themeColor="text1" w:themeTint="BF"/>
                <w:sz w:val="18"/>
                <w:szCs w:val="18"/>
              </w:rPr>
            </w:pPr>
          </w:p>
          <w:p w14:paraId="1505508A" w14:textId="77777777" w:rsidR="00496FEE" w:rsidRPr="00872C4E" w:rsidRDefault="00496FEE" w:rsidP="00872C4E">
            <w:pPr>
              <w:autoSpaceDE w:val="0"/>
              <w:autoSpaceDN w:val="0"/>
              <w:adjustRightInd w:val="0"/>
              <w:spacing w:line="276" w:lineRule="auto"/>
              <w:rPr>
                <w:rFonts w:ascii="Abadi" w:hAnsi="Abadi" w:cs="Arial"/>
                <w:b/>
                <w:color w:val="404040" w:themeColor="text1" w:themeTint="BF"/>
                <w:sz w:val="18"/>
                <w:szCs w:val="18"/>
              </w:rPr>
            </w:pP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07EF8C23" w14:textId="77777777" w:rsidR="00D94272"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Email:</w:t>
            </w:r>
          </w:p>
        </w:tc>
      </w:tr>
      <w:tr w:rsidR="00D94272" w:rsidRPr="00872C4E" w14:paraId="3D6FA3AF" w14:textId="77777777" w:rsidTr="00872C4E">
        <w:trPr>
          <w:trHeight w:val="455"/>
        </w:trPr>
        <w:tc>
          <w:tcPr>
            <w:tcW w:w="4630" w:type="dxa"/>
            <w:tcBorders>
              <w:top w:val="single" w:sz="4" w:space="0" w:color="auto"/>
              <w:left w:val="single" w:sz="4" w:space="0" w:color="auto"/>
              <w:bottom w:val="single" w:sz="4" w:space="0" w:color="auto"/>
              <w:right w:val="single" w:sz="4" w:space="0" w:color="auto"/>
            </w:tcBorders>
            <w:shd w:val="clear" w:color="auto" w:fill="auto"/>
          </w:tcPr>
          <w:p w14:paraId="6C9CEC2F" w14:textId="77777777" w:rsidR="00D94272"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Telephone:</w:t>
            </w:r>
          </w:p>
          <w:p w14:paraId="1D9E6122" w14:textId="77777777" w:rsidR="00496FEE" w:rsidRPr="00872C4E" w:rsidRDefault="00496FEE" w:rsidP="00872C4E">
            <w:pPr>
              <w:autoSpaceDE w:val="0"/>
              <w:autoSpaceDN w:val="0"/>
              <w:adjustRightInd w:val="0"/>
              <w:spacing w:line="276" w:lineRule="auto"/>
              <w:rPr>
                <w:rFonts w:ascii="Abadi" w:hAnsi="Abadi" w:cs="Arial"/>
                <w:b/>
                <w:color w:val="404040" w:themeColor="text1" w:themeTint="BF"/>
                <w:sz w:val="18"/>
                <w:szCs w:val="18"/>
              </w:rPr>
            </w:pPr>
          </w:p>
          <w:p w14:paraId="247759A8" w14:textId="77777777" w:rsidR="00496FEE" w:rsidRPr="00872C4E" w:rsidRDefault="00496FEE" w:rsidP="00872C4E">
            <w:pPr>
              <w:autoSpaceDE w:val="0"/>
              <w:autoSpaceDN w:val="0"/>
              <w:adjustRightInd w:val="0"/>
              <w:spacing w:line="276" w:lineRule="auto"/>
              <w:rPr>
                <w:rFonts w:ascii="Abadi" w:hAnsi="Abadi" w:cs="Arial"/>
                <w:b/>
                <w:color w:val="404040" w:themeColor="text1" w:themeTint="BF"/>
                <w:sz w:val="18"/>
                <w:szCs w:val="18"/>
              </w:rPr>
            </w:pP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11B73B6E" w14:textId="77777777" w:rsidR="00D94272"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r w:rsidRPr="00872C4E">
              <w:rPr>
                <w:rFonts w:ascii="Abadi" w:hAnsi="Abadi" w:cs="Arial"/>
                <w:b/>
                <w:color w:val="404040" w:themeColor="text1" w:themeTint="BF"/>
                <w:sz w:val="18"/>
                <w:szCs w:val="18"/>
              </w:rPr>
              <w:t>Telephone:</w:t>
            </w:r>
          </w:p>
        </w:tc>
      </w:tr>
      <w:tr w:rsidR="00D94272" w:rsidRPr="00872C4E" w14:paraId="3FC33917" w14:textId="77777777" w:rsidTr="00872C4E">
        <w:trPr>
          <w:trHeight w:val="455"/>
        </w:trPr>
        <w:tc>
          <w:tcPr>
            <w:tcW w:w="94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61FF1" w14:textId="77777777" w:rsidR="00D94272" w:rsidRPr="00872C4E" w:rsidRDefault="00D94272" w:rsidP="00872C4E">
            <w:pPr>
              <w:autoSpaceDE w:val="0"/>
              <w:autoSpaceDN w:val="0"/>
              <w:adjustRightInd w:val="0"/>
              <w:spacing w:line="276" w:lineRule="auto"/>
              <w:jc w:val="center"/>
              <w:rPr>
                <w:rFonts w:ascii="Abadi" w:hAnsi="Abadi" w:cs="Arial"/>
                <w:b/>
                <w:color w:val="404040" w:themeColor="text1" w:themeTint="BF"/>
                <w:sz w:val="18"/>
                <w:szCs w:val="18"/>
              </w:rPr>
            </w:pPr>
          </w:p>
          <w:p w14:paraId="3E5C8DB4" w14:textId="77777777" w:rsidR="00D94272" w:rsidRPr="00872C4E" w:rsidRDefault="00D94272" w:rsidP="00872C4E">
            <w:pPr>
              <w:autoSpaceDE w:val="0"/>
              <w:autoSpaceDN w:val="0"/>
              <w:adjustRightInd w:val="0"/>
              <w:spacing w:line="276" w:lineRule="auto"/>
              <w:jc w:val="center"/>
              <w:rPr>
                <w:rFonts w:ascii="Abadi" w:hAnsi="Abadi" w:cs="Arial"/>
                <w:b/>
                <w:color w:val="002060"/>
                <w:sz w:val="18"/>
                <w:szCs w:val="18"/>
              </w:rPr>
            </w:pPr>
            <w:r w:rsidRPr="00872C4E">
              <w:rPr>
                <w:rFonts w:ascii="Abadi" w:hAnsi="Abadi" w:cs="Arial"/>
                <w:b/>
                <w:color w:val="002060"/>
                <w:sz w:val="18"/>
                <w:szCs w:val="18"/>
              </w:rPr>
              <w:t>GDPR and Data Protection Act 2018</w:t>
            </w:r>
          </w:p>
          <w:p w14:paraId="6C742BDA" w14:textId="77777777" w:rsidR="00496FEE" w:rsidRPr="00872C4E" w:rsidRDefault="00496FEE" w:rsidP="00872C4E">
            <w:pPr>
              <w:autoSpaceDE w:val="0"/>
              <w:autoSpaceDN w:val="0"/>
              <w:adjustRightInd w:val="0"/>
              <w:spacing w:line="276" w:lineRule="auto"/>
              <w:jc w:val="center"/>
              <w:rPr>
                <w:rFonts w:ascii="Abadi" w:hAnsi="Abadi" w:cs="Arial"/>
                <w:b/>
                <w:color w:val="404040" w:themeColor="text1" w:themeTint="BF"/>
                <w:sz w:val="18"/>
                <w:szCs w:val="18"/>
              </w:rPr>
            </w:pPr>
          </w:p>
        </w:tc>
      </w:tr>
      <w:tr w:rsidR="00D94272" w:rsidRPr="00872C4E" w14:paraId="241FA4D2" w14:textId="77777777" w:rsidTr="00872C4E">
        <w:trPr>
          <w:trHeight w:val="455"/>
        </w:trPr>
        <w:tc>
          <w:tcPr>
            <w:tcW w:w="9443" w:type="dxa"/>
            <w:gridSpan w:val="2"/>
            <w:tcBorders>
              <w:top w:val="single" w:sz="4" w:space="0" w:color="auto"/>
              <w:left w:val="single" w:sz="4" w:space="0" w:color="auto"/>
              <w:bottom w:val="single" w:sz="4" w:space="0" w:color="auto"/>
              <w:right w:val="single" w:sz="4" w:space="0" w:color="auto"/>
            </w:tcBorders>
            <w:shd w:val="clear" w:color="auto" w:fill="auto"/>
          </w:tcPr>
          <w:p w14:paraId="3F71FA9A" w14:textId="77777777" w:rsidR="00D94272" w:rsidRPr="00872C4E" w:rsidRDefault="00D94272" w:rsidP="00872C4E">
            <w:pPr>
              <w:autoSpaceDE w:val="0"/>
              <w:autoSpaceDN w:val="0"/>
              <w:adjustRightInd w:val="0"/>
              <w:spacing w:line="276" w:lineRule="auto"/>
              <w:rPr>
                <w:rFonts w:ascii="Abadi" w:hAnsi="Abadi" w:cs="Arial"/>
                <w:b/>
                <w:color w:val="404040" w:themeColor="text1" w:themeTint="BF"/>
                <w:sz w:val="18"/>
                <w:szCs w:val="18"/>
              </w:rPr>
            </w:pPr>
          </w:p>
          <w:p w14:paraId="12A7B838" w14:textId="77777777" w:rsidR="00D94272" w:rsidRPr="00872C4E" w:rsidRDefault="00D94272" w:rsidP="00872C4E">
            <w:pPr>
              <w:spacing w:line="276" w:lineRule="auto"/>
              <w:rPr>
                <w:rFonts w:ascii="Abadi" w:hAnsi="Abadi" w:cs="Arial"/>
                <w:color w:val="404040" w:themeColor="text1" w:themeTint="BF"/>
                <w:sz w:val="18"/>
                <w:szCs w:val="18"/>
              </w:rPr>
            </w:pPr>
            <w:r w:rsidRPr="00872C4E">
              <w:rPr>
                <w:rFonts w:ascii="Abadi" w:hAnsi="Abadi" w:cs="Arial"/>
                <w:color w:val="404040" w:themeColor="text1" w:themeTint="BF"/>
                <w:sz w:val="18"/>
                <w:szCs w:val="18"/>
              </w:rPr>
              <w:t>As part of any Recruitment process, Task Recruitment Ltd collects and processes personal data relating to Temporary Workers and Candidates. We are committed to being transparent about how we collect and use this data while meeting obligations under the General Data Protection Regulation (GDPR) and The Data Protection Act 2018 (DPA).</w:t>
            </w:r>
          </w:p>
          <w:p w14:paraId="475300C1" w14:textId="77777777" w:rsidR="00D94272" w:rsidRPr="00872C4E" w:rsidRDefault="00D94272" w:rsidP="00872C4E">
            <w:pPr>
              <w:spacing w:line="276" w:lineRule="auto"/>
              <w:rPr>
                <w:rFonts w:ascii="Abadi" w:hAnsi="Abadi" w:cs="Arial"/>
                <w:color w:val="404040" w:themeColor="text1" w:themeTint="BF"/>
                <w:sz w:val="18"/>
                <w:szCs w:val="18"/>
              </w:rPr>
            </w:pPr>
          </w:p>
          <w:p w14:paraId="5650BFBB" w14:textId="62FE239F" w:rsidR="00D94272" w:rsidRPr="00872C4E" w:rsidRDefault="00D94272" w:rsidP="00872C4E">
            <w:pPr>
              <w:spacing w:line="276" w:lineRule="auto"/>
              <w:rPr>
                <w:rFonts w:ascii="Abadi" w:hAnsi="Abadi" w:cs="Arial"/>
                <w:color w:val="404040" w:themeColor="text1" w:themeTint="BF"/>
                <w:sz w:val="18"/>
                <w:szCs w:val="18"/>
              </w:rPr>
            </w:pPr>
            <w:r w:rsidRPr="00872C4E">
              <w:rPr>
                <w:rFonts w:ascii="Abadi" w:hAnsi="Abadi" w:cs="Arial"/>
                <w:b/>
                <w:color w:val="404040" w:themeColor="text1" w:themeTint="BF"/>
                <w:sz w:val="18"/>
                <w:szCs w:val="18"/>
              </w:rPr>
              <w:t xml:space="preserve">If your application is unsuccessful, Task Recruitment Ltd may keep your personal data on file in case there are future employment opportunities for which you may be suited. If you consent to us keeping your information on file to find you suitable employment, </w:t>
            </w:r>
            <w:r w:rsidRPr="00872C4E">
              <w:rPr>
                <w:rFonts w:ascii="Abadi" w:hAnsi="Abadi" w:cs="Arial"/>
                <w:b/>
                <w:color w:val="404040" w:themeColor="text1" w:themeTint="BF"/>
                <w:sz w:val="18"/>
                <w:szCs w:val="18"/>
                <w:u w:val="single"/>
              </w:rPr>
              <w:t>please tick this box:</w:t>
            </w:r>
            <w:r w:rsidRPr="00872C4E">
              <w:rPr>
                <w:rFonts w:ascii="Abadi" w:hAnsi="Abadi" w:cs="Arial"/>
                <w:color w:val="404040" w:themeColor="text1" w:themeTint="BF"/>
                <w:sz w:val="18"/>
                <w:szCs w:val="18"/>
                <w:u w:val="single"/>
              </w:rPr>
              <w:t xml:space="preserve"> </w:t>
            </w:r>
            <w:sdt>
              <w:sdtPr>
                <w:rPr>
                  <w:rFonts w:ascii="Abadi" w:hAnsi="Abadi" w:cs="Arial"/>
                  <w:color w:val="404040" w:themeColor="text1" w:themeTint="BF"/>
                  <w:sz w:val="18"/>
                  <w:szCs w:val="18"/>
                  <w:u w:val="single"/>
                </w:rPr>
                <w:id w:val="1870951667"/>
                <w14:checkbox>
                  <w14:checked w14:val="0"/>
                  <w14:checkedState w14:val="2612" w14:font="MS Gothic"/>
                  <w14:uncheckedState w14:val="2610" w14:font="MS Gothic"/>
                </w14:checkbox>
              </w:sdtPr>
              <w:sdtContent>
                <w:r w:rsidR="00872C4E" w:rsidRPr="00872C4E">
                  <w:rPr>
                    <w:rFonts w:ascii="Segoe UI Symbol" w:eastAsia="MS Gothic" w:hAnsi="Segoe UI Symbol" w:cs="Segoe UI Symbol"/>
                    <w:color w:val="404040" w:themeColor="text1" w:themeTint="BF"/>
                    <w:sz w:val="18"/>
                    <w:szCs w:val="18"/>
                    <w:u w:val="single"/>
                  </w:rPr>
                  <w:t>☐</w:t>
                </w:r>
              </w:sdtContent>
            </w:sdt>
            <w:r w:rsidRPr="00872C4E">
              <w:rPr>
                <w:rFonts w:ascii="Abadi" w:hAnsi="Abadi" w:cs="Arial"/>
                <w:color w:val="404040" w:themeColor="text1" w:themeTint="BF"/>
                <w:sz w:val="18"/>
                <w:szCs w:val="18"/>
              </w:rPr>
              <w:t xml:space="preserve"> </w:t>
            </w:r>
          </w:p>
          <w:p w14:paraId="72D85E0B"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p>
          <w:p w14:paraId="719CC886" w14:textId="77777777" w:rsidR="00D94272" w:rsidRPr="00872C4E" w:rsidRDefault="00D94272" w:rsidP="00872C4E">
            <w:pPr>
              <w:autoSpaceDE w:val="0"/>
              <w:autoSpaceDN w:val="0"/>
              <w:adjustRightInd w:val="0"/>
              <w:spacing w:line="276" w:lineRule="auto"/>
              <w:rPr>
                <w:rFonts w:ascii="Abadi" w:hAnsi="Abadi" w:cs="Arial"/>
                <w:i/>
                <w:color w:val="404040" w:themeColor="text1" w:themeTint="BF"/>
                <w:sz w:val="18"/>
                <w:szCs w:val="18"/>
              </w:rPr>
            </w:pPr>
            <w:r w:rsidRPr="00872C4E">
              <w:rPr>
                <w:rFonts w:ascii="Abadi" w:hAnsi="Abadi" w:cs="Arial"/>
                <w:i/>
                <w:color w:val="404040" w:themeColor="text1" w:themeTint="BF"/>
                <w:sz w:val="18"/>
                <w:szCs w:val="18"/>
              </w:rPr>
              <w:t xml:space="preserve">I can confirm that all the information that I have provided is correct. I am aware that personal data (inc. where relevant, sensitive personal data) relevant to myself, whether obtained from myself or from any other source, will be retained by Task Recruitment Ltd and/ or any of its associated and/ or subsidiary companies indefinitely for the purposes of providing me with temporary work and/ or permanent employment opportunities and/ or training. I acknowledge that this may require my personal data to be forwarded to third parties in relation to finding me work. </w:t>
            </w:r>
          </w:p>
          <w:p w14:paraId="26C5B8B0" w14:textId="77777777" w:rsidR="00D94272" w:rsidRPr="00872C4E" w:rsidRDefault="00D94272" w:rsidP="00872C4E">
            <w:pPr>
              <w:autoSpaceDE w:val="0"/>
              <w:autoSpaceDN w:val="0"/>
              <w:adjustRightInd w:val="0"/>
              <w:spacing w:line="276" w:lineRule="auto"/>
              <w:rPr>
                <w:rFonts w:ascii="Abadi" w:hAnsi="Abadi" w:cs="Arial"/>
                <w:color w:val="404040" w:themeColor="text1" w:themeTint="BF"/>
                <w:sz w:val="18"/>
                <w:szCs w:val="18"/>
              </w:rPr>
            </w:pPr>
          </w:p>
          <w:p w14:paraId="0A4B0318" w14:textId="77777777" w:rsidR="00D94272" w:rsidRPr="00872C4E" w:rsidRDefault="00D94272" w:rsidP="00872C4E">
            <w:pPr>
              <w:autoSpaceDE w:val="0"/>
              <w:autoSpaceDN w:val="0"/>
              <w:adjustRightInd w:val="0"/>
              <w:spacing w:line="276" w:lineRule="auto"/>
              <w:rPr>
                <w:rFonts w:ascii="Abadi" w:hAnsi="Abadi" w:cs="Arial"/>
                <w:i/>
                <w:color w:val="404040" w:themeColor="text1" w:themeTint="BF"/>
                <w:sz w:val="18"/>
                <w:szCs w:val="18"/>
              </w:rPr>
            </w:pPr>
            <w:r w:rsidRPr="00872C4E">
              <w:rPr>
                <w:rFonts w:ascii="Abadi" w:hAnsi="Abadi" w:cs="Arial"/>
                <w:i/>
                <w:color w:val="404040" w:themeColor="text1" w:themeTint="BF"/>
                <w:sz w:val="18"/>
                <w:szCs w:val="18"/>
              </w:rPr>
              <w:t xml:space="preserve">Our full privacy policy is available on our website: </w:t>
            </w:r>
            <w:hyperlink r:id="rId11" w:history="1">
              <w:r w:rsidRPr="00872C4E">
                <w:rPr>
                  <w:rStyle w:val="Hyperlink"/>
                  <w:rFonts w:ascii="Abadi" w:hAnsi="Abadi" w:cs="Arial"/>
                  <w:i/>
                  <w:color w:val="404040" w:themeColor="text1" w:themeTint="BF"/>
                  <w:sz w:val="18"/>
                  <w:szCs w:val="18"/>
                </w:rPr>
                <w:t>www.taskrecruitment.com</w:t>
              </w:r>
            </w:hyperlink>
            <w:r w:rsidRPr="00872C4E">
              <w:rPr>
                <w:rFonts w:ascii="Abadi" w:hAnsi="Abadi" w:cs="Arial"/>
                <w:i/>
                <w:color w:val="404040" w:themeColor="text1" w:themeTint="BF"/>
                <w:sz w:val="18"/>
                <w:szCs w:val="18"/>
              </w:rPr>
              <w:t>, or alternatively, ask a member of the team and we can supply you with a copy.</w:t>
            </w:r>
          </w:p>
          <w:p w14:paraId="43E0EE0C" w14:textId="77777777" w:rsidR="00B86DE0" w:rsidRPr="00872C4E" w:rsidRDefault="00B86DE0" w:rsidP="00872C4E">
            <w:pPr>
              <w:autoSpaceDE w:val="0"/>
              <w:autoSpaceDN w:val="0"/>
              <w:adjustRightInd w:val="0"/>
              <w:spacing w:line="276" w:lineRule="auto"/>
              <w:jc w:val="both"/>
              <w:rPr>
                <w:rFonts w:ascii="Abadi" w:hAnsi="Abadi" w:cs="Arial"/>
                <w:i/>
                <w:color w:val="404040" w:themeColor="text1" w:themeTint="BF"/>
                <w:sz w:val="18"/>
                <w:szCs w:val="18"/>
              </w:rPr>
            </w:pPr>
          </w:p>
          <w:tbl>
            <w:tblPr>
              <w:tblStyle w:val="TableGrid"/>
              <w:tblW w:w="0" w:type="auto"/>
              <w:tblLook w:val="04A0" w:firstRow="1" w:lastRow="0" w:firstColumn="1" w:lastColumn="0" w:noHBand="0" w:noVBand="1"/>
            </w:tblPr>
            <w:tblGrid>
              <w:gridCol w:w="9096"/>
            </w:tblGrid>
            <w:tr w:rsidR="00B86DE0" w:rsidRPr="00872C4E" w14:paraId="53C33819" w14:textId="77777777" w:rsidTr="00B86DE0">
              <w:trPr>
                <w:trHeight w:val="491"/>
              </w:trPr>
              <w:tc>
                <w:tcPr>
                  <w:tcW w:w="9096" w:type="dxa"/>
                </w:tcPr>
                <w:p w14:paraId="0B97A5E0" w14:textId="77777777" w:rsidR="00B86DE0" w:rsidRPr="00872C4E" w:rsidRDefault="00B86DE0" w:rsidP="00872C4E">
                  <w:pPr>
                    <w:spacing w:line="276" w:lineRule="auto"/>
                    <w:jc w:val="both"/>
                    <w:rPr>
                      <w:rFonts w:ascii="Abadi" w:hAnsi="Abadi" w:cs="Arial"/>
                      <w:b/>
                      <w:bCs/>
                      <w:color w:val="FF0000"/>
                      <w:sz w:val="18"/>
                      <w:szCs w:val="18"/>
                    </w:rPr>
                  </w:pPr>
                  <w:r w:rsidRPr="00872C4E">
                    <w:rPr>
                      <w:rFonts w:ascii="Abadi" w:hAnsi="Abadi" w:cs="Arial"/>
                      <w:b/>
                      <w:bCs/>
                      <w:color w:val="FF0000"/>
                      <w:sz w:val="18"/>
                      <w:szCs w:val="18"/>
                    </w:rPr>
                    <w:t>FULL NAME:</w:t>
                  </w:r>
                </w:p>
              </w:tc>
            </w:tr>
            <w:tr w:rsidR="00B86DE0" w:rsidRPr="00872C4E" w14:paraId="14C22FC3" w14:textId="77777777" w:rsidTr="00B86DE0">
              <w:trPr>
                <w:trHeight w:val="467"/>
              </w:trPr>
              <w:tc>
                <w:tcPr>
                  <w:tcW w:w="9096" w:type="dxa"/>
                </w:tcPr>
                <w:p w14:paraId="034BF9FE" w14:textId="77777777" w:rsidR="00B86DE0" w:rsidRPr="00872C4E" w:rsidRDefault="00B86DE0" w:rsidP="00872C4E">
                  <w:pPr>
                    <w:spacing w:line="276" w:lineRule="auto"/>
                    <w:jc w:val="both"/>
                    <w:rPr>
                      <w:rFonts w:ascii="Abadi" w:hAnsi="Abadi" w:cs="Arial"/>
                      <w:b/>
                      <w:bCs/>
                      <w:color w:val="FF0000"/>
                      <w:sz w:val="18"/>
                      <w:szCs w:val="18"/>
                    </w:rPr>
                  </w:pPr>
                  <w:r w:rsidRPr="00872C4E">
                    <w:rPr>
                      <w:rFonts w:ascii="Abadi" w:hAnsi="Abadi" w:cs="Arial"/>
                      <w:b/>
                      <w:bCs/>
                      <w:color w:val="FF0000"/>
                      <w:sz w:val="18"/>
                      <w:szCs w:val="18"/>
                    </w:rPr>
                    <w:t>SIGNATURE:</w:t>
                  </w:r>
                </w:p>
              </w:tc>
            </w:tr>
            <w:tr w:rsidR="00B86DE0" w:rsidRPr="00872C4E" w14:paraId="6C774FBF" w14:textId="77777777" w:rsidTr="00B86DE0">
              <w:trPr>
                <w:trHeight w:val="491"/>
              </w:trPr>
              <w:tc>
                <w:tcPr>
                  <w:tcW w:w="9096" w:type="dxa"/>
                </w:tcPr>
                <w:p w14:paraId="78AEFEF1" w14:textId="77777777" w:rsidR="00B86DE0" w:rsidRPr="00872C4E" w:rsidRDefault="00B86DE0" w:rsidP="00872C4E">
                  <w:pPr>
                    <w:spacing w:line="276" w:lineRule="auto"/>
                    <w:jc w:val="both"/>
                    <w:rPr>
                      <w:rFonts w:ascii="Abadi" w:hAnsi="Abadi" w:cs="Arial"/>
                      <w:b/>
                      <w:bCs/>
                      <w:color w:val="FF0000"/>
                      <w:sz w:val="18"/>
                      <w:szCs w:val="18"/>
                    </w:rPr>
                  </w:pPr>
                  <w:r w:rsidRPr="00872C4E">
                    <w:rPr>
                      <w:rFonts w:ascii="Abadi" w:hAnsi="Abadi" w:cs="Arial"/>
                      <w:b/>
                      <w:bCs/>
                      <w:color w:val="FF0000"/>
                      <w:sz w:val="18"/>
                      <w:szCs w:val="18"/>
                    </w:rPr>
                    <w:t>DATE:</w:t>
                  </w:r>
                </w:p>
              </w:tc>
            </w:tr>
          </w:tbl>
          <w:p w14:paraId="09C5FD6B" w14:textId="77777777" w:rsidR="00B86DE0" w:rsidRPr="00872C4E" w:rsidRDefault="00B86DE0" w:rsidP="00872C4E">
            <w:pPr>
              <w:autoSpaceDE w:val="0"/>
              <w:autoSpaceDN w:val="0"/>
              <w:adjustRightInd w:val="0"/>
              <w:spacing w:line="276" w:lineRule="auto"/>
              <w:rPr>
                <w:rFonts w:ascii="Abadi" w:hAnsi="Abadi" w:cs="Arial"/>
                <w:i/>
                <w:color w:val="404040" w:themeColor="text1" w:themeTint="BF"/>
                <w:sz w:val="18"/>
                <w:szCs w:val="18"/>
              </w:rPr>
            </w:pPr>
          </w:p>
          <w:p w14:paraId="0F755A8E" w14:textId="77777777" w:rsidR="00496FEE" w:rsidRPr="00872C4E" w:rsidRDefault="00496FEE" w:rsidP="00872C4E">
            <w:pPr>
              <w:autoSpaceDE w:val="0"/>
              <w:autoSpaceDN w:val="0"/>
              <w:adjustRightInd w:val="0"/>
              <w:spacing w:line="276" w:lineRule="auto"/>
              <w:rPr>
                <w:rFonts w:ascii="Abadi" w:hAnsi="Abadi" w:cs="Arial"/>
                <w:b/>
                <w:color w:val="404040" w:themeColor="text1" w:themeTint="BF"/>
                <w:sz w:val="18"/>
                <w:szCs w:val="18"/>
              </w:rPr>
            </w:pPr>
          </w:p>
        </w:tc>
      </w:tr>
    </w:tbl>
    <w:p w14:paraId="14FC9701" w14:textId="7440BA13" w:rsidR="002C02A2" w:rsidRPr="00872C4E" w:rsidRDefault="00B032A0" w:rsidP="00872C4E">
      <w:pPr>
        <w:spacing w:after="0"/>
        <w:rPr>
          <w:rFonts w:ascii="Abadi" w:hAnsi="Abadi" w:cs="Arial"/>
          <w:b/>
          <w:color w:val="002060"/>
          <w:sz w:val="18"/>
          <w:szCs w:val="18"/>
        </w:rPr>
      </w:pPr>
      <w:r w:rsidRPr="00872C4E">
        <w:rPr>
          <w:rFonts w:ascii="Abadi" w:hAnsi="Abadi" w:cs="Arial"/>
          <w:b/>
          <w:color w:val="002060"/>
          <w:sz w:val="18"/>
          <w:szCs w:val="18"/>
        </w:rPr>
        <w:t xml:space="preserve"> </w:t>
      </w:r>
      <w:r w:rsidR="00D27EE5" w:rsidRPr="00872C4E">
        <w:rPr>
          <w:rFonts w:ascii="Abadi" w:hAnsi="Abadi" w:cs="Arial"/>
          <w:b/>
          <w:color w:val="002060"/>
          <w:sz w:val="18"/>
          <w:szCs w:val="18"/>
        </w:rPr>
        <w:t xml:space="preserve"> </w:t>
      </w:r>
    </w:p>
    <w:bookmarkEnd w:id="0"/>
    <w:p w14:paraId="1E8ECF2E" w14:textId="00A25A95" w:rsidR="00B40DB7" w:rsidRPr="00872C4E" w:rsidRDefault="00872C4E" w:rsidP="00872C4E">
      <w:pPr>
        <w:rPr>
          <w:rFonts w:ascii="Abadi" w:hAnsi="Abadi" w:cs="Arial"/>
          <w:b/>
          <w:i/>
          <w:iCs/>
          <w:color w:val="002060"/>
          <w:sz w:val="18"/>
          <w:szCs w:val="18"/>
        </w:rPr>
      </w:pPr>
      <w:r w:rsidRPr="00872C4E">
        <w:rPr>
          <w:rFonts w:ascii="Abadi" w:hAnsi="Abadi" w:cs="Arial"/>
          <w:b/>
          <w:i/>
          <w:iCs/>
          <w:color w:val="002060"/>
          <w:sz w:val="18"/>
          <w:szCs w:val="18"/>
        </w:rPr>
        <w:t>Please continue to the next page for terms and conditions…</w:t>
      </w:r>
    </w:p>
    <w:p w14:paraId="6D8868C3" w14:textId="0BB718CC" w:rsidR="00872C4E" w:rsidRPr="00872C4E" w:rsidRDefault="00872C4E" w:rsidP="00872C4E">
      <w:pPr>
        <w:rPr>
          <w:rFonts w:ascii="Abadi" w:hAnsi="Abadi" w:cs="Arial"/>
          <w:b/>
          <w:i/>
          <w:iCs/>
          <w:color w:val="002060"/>
          <w:sz w:val="18"/>
          <w:szCs w:val="18"/>
        </w:rPr>
      </w:pPr>
      <w:r w:rsidRPr="00872C4E">
        <w:rPr>
          <w:rFonts w:ascii="Abadi" w:hAnsi="Abadi" w:cs="Arial"/>
          <w:b/>
          <w:i/>
          <w:iCs/>
          <w:color w:val="002060"/>
          <w:sz w:val="18"/>
          <w:szCs w:val="18"/>
        </w:rPr>
        <w:br w:type="page"/>
      </w:r>
    </w:p>
    <w:p w14:paraId="74D5D98B" w14:textId="77777777" w:rsidR="00163116" w:rsidRPr="00872C4E" w:rsidRDefault="003162CE" w:rsidP="00A07229">
      <w:pPr>
        <w:jc w:val="center"/>
        <w:rPr>
          <w:rFonts w:ascii="Abadi" w:hAnsi="Abadi" w:cs="Arial"/>
          <w:b/>
          <w:color w:val="FF0000"/>
          <w:sz w:val="18"/>
        </w:rPr>
      </w:pPr>
      <w:r w:rsidRPr="00872C4E">
        <w:rPr>
          <w:rFonts w:ascii="Abadi" w:hAnsi="Abadi" w:cs="Arial"/>
          <w:b/>
          <w:color w:val="1F497D" w:themeColor="text2"/>
          <w:sz w:val="18"/>
          <w:highlight w:val="yellow"/>
        </w:rPr>
        <w:lastRenderedPageBreak/>
        <w:t>TERMS AND CONDITIONS</w:t>
      </w:r>
      <w:r w:rsidR="00A07229" w:rsidRPr="00872C4E">
        <w:rPr>
          <w:rFonts w:ascii="Abadi" w:hAnsi="Abadi" w:cs="Arial"/>
          <w:b/>
          <w:color w:val="1F497D" w:themeColor="text2"/>
          <w:sz w:val="18"/>
          <w:highlight w:val="yellow"/>
        </w:rPr>
        <w:t xml:space="preserve"> FOR TEMPORARY WORK</w:t>
      </w:r>
    </w:p>
    <w:p w14:paraId="4B07A0A2" w14:textId="77777777" w:rsidR="006E7602" w:rsidRPr="00872C4E" w:rsidRDefault="006E7602" w:rsidP="00550D7B">
      <w:pPr>
        <w:keepNext/>
        <w:jc w:val="both"/>
        <w:outlineLvl w:val="0"/>
        <w:rPr>
          <w:rFonts w:ascii="Abadi" w:hAnsi="Abadi" w:cs="Arial"/>
          <w:b/>
          <w:bCs/>
          <w:color w:val="1F497D" w:themeColor="text2"/>
          <w:sz w:val="14"/>
          <w:szCs w:val="14"/>
          <w:u w:val="single"/>
        </w:rPr>
      </w:pPr>
      <w:r w:rsidRPr="00872C4E">
        <w:rPr>
          <w:rFonts w:ascii="Abadi" w:hAnsi="Abadi" w:cs="Arial"/>
          <w:b/>
          <w:bCs/>
          <w:color w:val="1F497D" w:themeColor="text2"/>
          <w:sz w:val="14"/>
          <w:szCs w:val="14"/>
          <w:u w:val="single"/>
        </w:rPr>
        <w:t>Definitions</w:t>
      </w:r>
    </w:p>
    <w:p w14:paraId="7EAA397E" w14:textId="47510CAA" w:rsidR="006E7602" w:rsidRPr="00872C4E" w:rsidRDefault="006E7602" w:rsidP="00E27C6E">
      <w:pPr>
        <w:pStyle w:val="ListParagraph"/>
        <w:numPr>
          <w:ilvl w:val="0"/>
          <w:numId w:val="6"/>
        </w:numPr>
        <w:spacing w:after="0"/>
        <w:ind w:left="709" w:hanging="425"/>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w:t>
      </w:r>
      <w:r w:rsidR="00A30819" w:rsidRPr="00872C4E">
        <w:rPr>
          <w:rFonts w:ascii="Abadi" w:hAnsi="Abadi" w:cs="Arial"/>
          <w:color w:val="404040" w:themeColor="text1" w:themeTint="BF"/>
          <w:sz w:val="14"/>
          <w:szCs w:val="14"/>
        </w:rPr>
        <w:t>The Employment Business” – means Task Recruitment Ltd</w:t>
      </w:r>
      <w:r w:rsidR="002C02A2" w:rsidRPr="00872C4E">
        <w:rPr>
          <w:rFonts w:ascii="Abadi" w:hAnsi="Abadi" w:cs="Arial"/>
          <w:color w:val="404040" w:themeColor="text1" w:themeTint="BF"/>
          <w:sz w:val="14"/>
          <w:szCs w:val="14"/>
        </w:rPr>
        <w:t xml:space="preserve"> </w:t>
      </w:r>
    </w:p>
    <w:p w14:paraId="636CA463" w14:textId="77777777" w:rsidR="006E7602" w:rsidRPr="00872C4E" w:rsidRDefault="006E7602" w:rsidP="00E27C6E">
      <w:pPr>
        <w:pStyle w:val="ListParagraph"/>
        <w:numPr>
          <w:ilvl w:val="0"/>
          <w:numId w:val="6"/>
        </w:numPr>
        <w:spacing w:after="0"/>
        <w:ind w:left="709" w:hanging="425"/>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 xml:space="preserve">“The Client” – means the person, firm or corporate body using the services of the </w:t>
      </w:r>
      <w:r w:rsidR="00E27C6E" w:rsidRPr="00872C4E">
        <w:rPr>
          <w:rFonts w:ascii="Abadi" w:hAnsi="Abadi" w:cs="Arial"/>
          <w:color w:val="404040" w:themeColor="text1" w:themeTint="BF"/>
          <w:sz w:val="14"/>
          <w:szCs w:val="14"/>
        </w:rPr>
        <w:t>Temporary Worker</w:t>
      </w:r>
      <w:r w:rsidRPr="00872C4E">
        <w:rPr>
          <w:rFonts w:ascii="Abadi" w:hAnsi="Abadi" w:cs="Arial"/>
          <w:color w:val="404040" w:themeColor="text1" w:themeTint="BF"/>
          <w:sz w:val="14"/>
          <w:szCs w:val="14"/>
        </w:rPr>
        <w:t>.</w:t>
      </w:r>
    </w:p>
    <w:p w14:paraId="59EB4F7E" w14:textId="77777777" w:rsidR="002C02A2" w:rsidRPr="00872C4E" w:rsidRDefault="002C02A2" w:rsidP="002C02A2">
      <w:pPr>
        <w:pStyle w:val="ListParagraph"/>
        <w:numPr>
          <w:ilvl w:val="0"/>
          <w:numId w:val="6"/>
        </w:numPr>
        <w:spacing w:after="0"/>
        <w:ind w:left="709" w:hanging="425"/>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“Assignment” means the period during which the Temporary Worker is supplied to render services to the “Client”.</w:t>
      </w:r>
    </w:p>
    <w:p w14:paraId="7036668F" w14:textId="4D715533" w:rsidR="00E4275D" w:rsidRPr="00872C4E" w:rsidRDefault="006E7602" w:rsidP="00FE2419">
      <w:pPr>
        <w:pStyle w:val="ListParagraph"/>
        <w:numPr>
          <w:ilvl w:val="0"/>
          <w:numId w:val="6"/>
        </w:numPr>
        <w:spacing w:after="0"/>
        <w:ind w:left="709" w:hanging="425"/>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w:t>
      </w:r>
      <w:r w:rsidR="00E27C6E" w:rsidRPr="00872C4E">
        <w:rPr>
          <w:rFonts w:ascii="Abadi" w:hAnsi="Abadi" w:cs="Arial"/>
          <w:color w:val="404040" w:themeColor="text1" w:themeTint="BF"/>
          <w:sz w:val="14"/>
          <w:szCs w:val="14"/>
        </w:rPr>
        <w:t>Temporary Worker</w:t>
      </w:r>
      <w:r w:rsidR="00872C4E" w:rsidRPr="00872C4E">
        <w:rPr>
          <w:rFonts w:ascii="Abadi" w:hAnsi="Abadi" w:cs="Arial"/>
          <w:color w:val="404040" w:themeColor="text1" w:themeTint="BF"/>
          <w:sz w:val="14"/>
          <w:szCs w:val="14"/>
        </w:rPr>
        <w:t>’’</w:t>
      </w:r>
      <w:r w:rsidR="00A30819" w:rsidRPr="00872C4E">
        <w:rPr>
          <w:rFonts w:ascii="Abadi" w:hAnsi="Abadi" w:cs="Arial"/>
          <w:color w:val="404040" w:themeColor="text1" w:themeTint="BF"/>
          <w:sz w:val="14"/>
          <w:szCs w:val="14"/>
        </w:rPr>
        <w:t xml:space="preserve"> – means </w:t>
      </w:r>
      <w:r w:rsidR="00E27C6E" w:rsidRPr="00872C4E">
        <w:rPr>
          <w:rFonts w:ascii="Abadi" w:hAnsi="Abadi" w:cs="Arial"/>
          <w:color w:val="404040" w:themeColor="text1" w:themeTint="BF"/>
          <w:sz w:val="14"/>
          <w:szCs w:val="14"/>
        </w:rPr>
        <w:t>you</w:t>
      </w:r>
    </w:p>
    <w:p w14:paraId="61C0E206" w14:textId="77777777" w:rsidR="00872C4E" w:rsidRPr="00872C4E" w:rsidRDefault="00872C4E" w:rsidP="00872C4E">
      <w:pPr>
        <w:pStyle w:val="ListParagraph"/>
        <w:spacing w:after="0"/>
        <w:ind w:left="709"/>
        <w:jc w:val="both"/>
        <w:rPr>
          <w:rFonts w:ascii="Abadi" w:hAnsi="Abadi" w:cs="Arial"/>
          <w:color w:val="404040" w:themeColor="text1" w:themeTint="BF"/>
          <w:sz w:val="14"/>
          <w:szCs w:val="14"/>
        </w:rPr>
      </w:pPr>
    </w:p>
    <w:p w14:paraId="72095E41" w14:textId="77777777" w:rsidR="006E7602" w:rsidRPr="00872C4E" w:rsidRDefault="00E27C6E" w:rsidP="00550D7B">
      <w:pPr>
        <w:keepNext/>
        <w:jc w:val="both"/>
        <w:outlineLvl w:val="0"/>
        <w:rPr>
          <w:rFonts w:ascii="Abadi" w:hAnsi="Abadi" w:cs="Arial"/>
          <w:b/>
          <w:bCs/>
          <w:color w:val="1F497D" w:themeColor="text2"/>
          <w:sz w:val="14"/>
          <w:szCs w:val="14"/>
          <w:u w:val="single"/>
        </w:rPr>
      </w:pPr>
      <w:r w:rsidRPr="00872C4E">
        <w:rPr>
          <w:rFonts w:ascii="Abadi" w:hAnsi="Abadi" w:cs="Arial"/>
          <w:b/>
          <w:bCs/>
          <w:color w:val="1F497D" w:themeColor="text2"/>
          <w:sz w:val="14"/>
          <w:szCs w:val="14"/>
          <w:u w:val="single"/>
        </w:rPr>
        <w:t xml:space="preserve">[1] </w:t>
      </w:r>
      <w:r w:rsidR="006E7602" w:rsidRPr="00872C4E">
        <w:rPr>
          <w:rFonts w:ascii="Abadi" w:hAnsi="Abadi" w:cs="Arial"/>
          <w:b/>
          <w:bCs/>
          <w:color w:val="1F497D" w:themeColor="text2"/>
          <w:sz w:val="14"/>
          <w:szCs w:val="14"/>
          <w:u w:val="single"/>
        </w:rPr>
        <w:t>The Contract</w:t>
      </w:r>
    </w:p>
    <w:p w14:paraId="6C71C970" w14:textId="5DFB6B27" w:rsidR="006E7602" w:rsidRPr="00872C4E" w:rsidRDefault="00E27C6E" w:rsidP="006E7602">
      <w:pPr>
        <w:jc w:val="both"/>
        <w:rPr>
          <w:rFonts w:ascii="Abadi" w:hAnsi="Abadi" w:cs="Arial"/>
          <w:b/>
          <w:color w:val="404040" w:themeColor="text1" w:themeTint="BF"/>
          <w:sz w:val="14"/>
          <w:szCs w:val="14"/>
        </w:rPr>
      </w:pPr>
      <w:r w:rsidRPr="00872C4E">
        <w:rPr>
          <w:rFonts w:ascii="Abadi" w:hAnsi="Abadi" w:cs="Arial"/>
          <w:color w:val="404040" w:themeColor="text1" w:themeTint="BF"/>
          <w:sz w:val="14"/>
          <w:szCs w:val="14"/>
        </w:rPr>
        <w:t>1.1</w:t>
      </w:r>
      <w:r w:rsidRPr="00872C4E">
        <w:rPr>
          <w:rFonts w:ascii="Abadi" w:hAnsi="Abadi" w:cs="Arial"/>
          <w:color w:val="404040" w:themeColor="text1" w:themeTint="BF"/>
          <w:sz w:val="14"/>
          <w:szCs w:val="14"/>
        </w:rPr>
        <w:tab/>
      </w:r>
      <w:r w:rsidR="006E7602" w:rsidRPr="00872C4E">
        <w:rPr>
          <w:rFonts w:ascii="Abadi" w:hAnsi="Abadi" w:cs="Arial"/>
          <w:color w:val="404040" w:themeColor="text1" w:themeTint="BF"/>
          <w:sz w:val="14"/>
          <w:szCs w:val="14"/>
        </w:rPr>
        <w:t xml:space="preserve">These Terms &amp; Conditions constitute the contract between </w:t>
      </w:r>
      <w:r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and the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and they govern Assignments undertaken by the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and the Client.  For the avoidance of doubt, these Terms &amp; Conditions shall not rise to a contract of employment between </w:t>
      </w:r>
      <w:r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and the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w:t>
      </w:r>
      <w:r w:rsidRPr="00872C4E">
        <w:rPr>
          <w:rFonts w:ascii="Abadi" w:hAnsi="Abadi" w:cs="Arial"/>
          <w:b/>
          <w:color w:val="404040" w:themeColor="text1" w:themeTint="BF"/>
          <w:sz w:val="14"/>
          <w:szCs w:val="14"/>
        </w:rPr>
        <w:t>The Employment Business</w:t>
      </w:r>
      <w:r w:rsidR="006E7602" w:rsidRPr="00872C4E">
        <w:rPr>
          <w:rFonts w:ascii="Abadi" w:hAnsi="Abadi" w:cs="Arial"/>
          <w:b/>
          <w:color w:val="404040" w:themeColor="text1" w:themeTint="BF"/>
          <w:sz w:val="14"/>
          <w:szCs w:val="14"/>
        </w:rPr>
        <w:t xml:space="preserve"> acts at all times as the Agent for the </w:t>
      </w:r>
      <w:r w:rsidRPr="00872C4E">
        <w:rPr>
          <w:rFonts w:ascii="Abadi" w:hAnsi="Abadi" w:cs="Arial"/>
          <w:b/>
          <w:color w:val="404040" w:themeColor="text1" w:themeTint="BF"/>
          <w:sz w:val="14"/>
          <w:szCs w:val="14"/>
        </w:rPr>
        <w:t>Temporary Worker</w:t>
      </w:r>
      <w:r w:rsidR="006E7602" w:rsidRPr="00872C4E">
        <w:rPr>
          <w:rFonts w:ascii="Abadi" w:hAnsi="Abadi" w:cs="Arial"/>
          <w:b/>
          <w:color w:val="404040" w:themeColor="text1" w:themeTint="BF"/>
          <w:sz w:val="14"/>
          <w:szCs w:val="14"/>
        </w:rPr>
        <w:t xml:space="preserve"> under a Contract of or for Services.</w:t>
      </w:r>
    </w:p>
    <w:p w14:paraId="6449C832" w14:textId="77777777" w:rsidR="006E7602" w:rsidRPr="00872C4E" w:rsidRDefault="00E27C6E"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 xml:space="preserve">1.2 </w:t>
      </w:r>
      <w:r w:rsidRPr="00872C4E">
        <w:rPr>
          <w:rFonts w:ascii="Abadi" w:hAnsi="Abadi" w:cs="Arial"/>
          <w:color w:val="404040" w:themeColor="text1" w:themeTint="BF"/>
          <w:sz w:val="14"/>
          <w:szCs w:val="14"/>
        </w:rPr>
        <w:tab/>
        <w:t>The Employment Business</w:t>
      </w:r>
      <w:r w:rsidR="006E7602" w:rsidRPr="00872C4E">
        <w:rPr>
          <w:rFonts w:ascii="Abadi" w:hAnsi="Abadi" w:cs="Arial"/>
          <w:color w:val="404040" w:themeColor="text1" w:themeTint="BF"/>
          <w:sz w:val="14"/>
          <w:szCs w:val="14"/>
        </w:rPr>
        <w:t xml:space="preserve"> shall </w:t>
      </w:r>
      <w:r w:rsidR="00550D7B" w:rsidRPr="00872C4E">
        <w:rPr>
          <w:rFonts w:ascii="Abadi" w:hAnsi="Abadi" w:cs="Arial"/>
          <w:color w:val="404040" w:themeColor="text1" w:themeTint="BF"/>
          <w:sz w:val="14"/>
          <w:szCs w:val="14"/>
        </w:rPr>
        <w:t>endeavour</w:t>
      </w:r>
      <w:r w:rsidR="006E7602" w:rsidRPr="00872C4E">
        <w:rPr>
          <w:rFonts w:ascii="Abadi" w:hAnsi="Abadi" w:cs="Arial"/>
          <w:color w:val="404040" w:themeColor="text1" w:themeTint="BF"/>
          <w:sz w:val="14"/>
          <w:szCs w:val="14"/>
        </w:rPr>
        <w:t xml:space="preserve"> to obtain suitable assignments in the relevant and respective field for the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with Clients.  The failure by </w:t>
      </w:r>
      <w:r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to obtain suitable assignments for the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shall not give rise to any liability on the part of </w:t>
      </w:r>
      <w:r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and that the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recognizes that there may be periods between assignments when no work is available.  The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shall not be obliged to accept any Assignments offered by </w:t>
      </w:r>
      <w:r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The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is self-employed in all cases, because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’s contracts with </w:t>
      </w:r>
      <w:r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exist only for the period of each assignment and does not exist should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s be unavailable for work for any reason or there is not suitable work available.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s have no entitlement to payments associated with contracts of employment (except for Working Time Directive).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s should make enquiries to their local DHSS office with regard to sickness benefit.</w:t>
      </w:r>
    </w:p>
    <w:p w14:paraId="7D91FF66" w14:textId="77777777" w:rsidR="006E7602" w:rsidRPr="00872C4E" w:rsidRDefault="00E27C6E" w:rsidP="00550D7B">
      <w:pPr>
        <w:keepNext/>
        <w:jc w:val="both"/>
        <w:outlineLvl w:val="0"/>
        <w:rPr>
          <w:rFonts w:ascii="Abadi" w:hAnsi="Abadi" w:cs="Arial"/>
          <w:b/>
          <w:bCs/>
          <w:color w:val="1F497D" w:themeColor="text2"/>
          <w:sz w:val="14"/>
          <w:szCs w:val="14"/>
          <w:u w:val="single"/>
        </w:rPr>
      </w:pPr>
      <w:r w:rsidRPr="00872C4E">
        <w:rPr>
          <w:rFonts w:ascii="Abadi" w:hAnsi="Abadi" w:cs="Arial"/>
          <w:b/>
          <w:bCs/>
          <w:color w:val="1F497D" w:themeColor="text2"/>
          <w:sz w:val="14"/>
          <w:szCs w:val="14"/>
          <w:u w:val="single"/>
        </w:rPr>
        <w:t xml:space="preserve">[2] </w:t>
      </w:r>
      <w:r w:rsidR="006E7602" w:rsidRPr="00872C4E">
        <w:rPr>
          <w:rFonts w:ascii="Abadi" w:hAnsi="Abadi" w:cs="Arial"/>
          <w:b/>
          <w:bCs/>
          <w:color w:val="1F497D" w:themeColor="text2"/>
          <w:sz w:val="14"/>
          <w:szCs w:val="14"/>
          <w:u w:val="single"/>
        </w:rPr>
        <w:t>Timesheets</w:t>
      </w:r>
    </w:p>
    <w:p w14:paraId="64FFF911" w14:textId="77777777" w:rsidR="006E7602" w:rsidRPr="00872C4E" w:rsidRDefault="00E27C6E" w:rsidP="006E7602">
      <w:pPr>
        <w:jc w:val="both"/>
        <w:rPr>
          <w:rFonts w:ascii="Abadi" w:hAnsi="Abadi" w:cs="Arial"/>
          <w:b/>
          <w:color w:val="404040" w:themeColor="text1" w:themeTint="BF"/>
          <w:sz w:val="14"/>
          <w:szCs w:val="14"/>
        </w:rPr>
      </w:pPr>
      <w:r w:rsidRPr="00872C4E">
        <w:rPr>
          <w:rFonts w:ascii="Abadi" w:hAnsi="Abadi" w:cs="Arial"/>
          <w:color w:val="404040" w:themeColor="text1" w:themeTint="BF"/>
          <w:sz w:val="14"/>
          <w:szCs w:val="14"/>
        </w:rPr>
        <w:t>2.1</w:t>
      </w:r>
      <w:r w:rsidRPr="00872C4E">
        <w:rPr>
          <w:rFonts w:ascii="Abadi" w:hAnsi="Abadi" w:cs="Arial"/>
          <w:color w:val="404040" w:themeColor="text1" w:themeTint="BF"/>
          <w:sz w:val="14"/>
          <w:szCs w:val="14"/>
        </w:rPr>
        <w:tab/>
      </w:r>
      <w:r w:rsidR="006E7602" w:rsidRPr="00872C4E">
        <w:rPr>
          <w:rFonts w:ascii="Abadi" w:hAnsi="Abadi" w:cs="Arial"/>
          <w:color w:val="404040" w:themeColor="text1" w:themeTint="BF"/>
          <w:sz w:val="14"/>
          <w:szCs w:val="14"/>
        </w:rPr>
        <w:t xml:space="preserve">The </w:t>
      </w:r>
      <w:r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shall deliver to </w:t>
      </w:r>
      <w:r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his or her timesheets, with assignment details and signed by an authorised representative of the Client by the last working day in that week or part thereof.  A week for this purpose is Monday to Sunday.  </w:t>
      </w:r>
      <w:r w:rsidR="006E7602" w:rsidRPr="00872C4E">
        <w:rPr>
          <w:rFonts w:ascii="Abadi" w:hAnsi="Abadi" w:cs="Arial"/>
          <w:b/>
          <w:color w:val="404040" w:themeColor="text1" w:themeTint="BF"/>
          <w:sz w:val="14"/>
          <w:szCs w:val="14"/>
        </w:rPr>
        <w:t>Failure to receive timesheet at the end of your working week may result in a delay to payment of wages.</w:t>
      </w:r>
    </w:p>
    <w:p w14:paraId="4B02FBAF" w14:textId="77777777" w:rsidR="00A30819" w:rsidRPr="00872C4E" w:rsidRDefault="00E27C6E" w:rsidP="006E7602">
      <w:pPr>
        <w:jc w:val="both"/>
        <w:rPr>
          <w:rFonts w:ascii="Abadi" w:hAnsi="Abadi" w:cs="Arial"/>
          <w:b/>
          <w:color w:val="1F497D" w:themeColor="text2"/>
          <w:sz w:val="14"/>
          <w:szCs w:val="14"/>
          <w:u w:val="single"/>
        </w:rPr>
      </w:pPr>
      <w:r w:rsidRPr="00872C4E">
        <w:rPr>
          <w:rFonts w:ascii="Abadi" w:hAnsi="Abadi" w:cs="Arial"/>
          <w:b/>
          <w:color w:val="1F497D" w:themeColor="text2"/>
          <w:sz w:val="14"/>
          <w:szCs w:val="14"/>
          <w:u w:val="single"/>
        </w:rPr>
        <w:t xml:space="preserve">[3] </w:t>
      </w:r>
      <w:r w:rsidR="00A30819" w:rsidRPr="00872C4E">
        <w:rPr>
          <w:rFonts w:ascii="Abadi" w:hAnsi="Abadi" w:cs="Arial"/>
          <w:b/>
          <w:color w:val="1F497D" w:themeColor="text2"/>
          <w:sz w:val="14"/>
          <w:szCs w:val="14"/>
          <w:u w:val="single"/>
        </w:rPr>
        <w:t>Remuneration &amp; Deductions</w:t>
      </w:r>
    </w:p>
    <w:p w14:paraId="4C7E41BD" w14:textId="77777777" w:rsidR="00A30819" w:rsidRPr="00872C4E" w:rsidRDefault="00E27C6E"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3.1</w:t>
      </w:r>
      <w:r w:rsidRPr="00872C4E">
        <w:rPr>
          <w:rFonts w:ascii="Abadi" w:hAnsi="Abadi" w:cs="Arial"/>
          <w:color w:val="404040" w:themeColor="text1" w:themeTint="BF"/>
          <w:sz w:val="14"/>
          <w:szCs w:val="14"/>
        </w:rPr>
        <w:tab/>
      </w:r>
      <w:r w:rsidR="00A30819" w:rsidRPr="00872C4E">
        <w:rPr>
          <w:rFonts w:ascii="Abadi" w:hAnsi="Abadi" w:cs="Arial"/>
          <w:color w:val="404040" w:themeColor="text1" w:themeTint="BF"/>
          <w:sz w:val="14"/>
          <w:szCs w:val="14"/>
        </w:rPr>
        <w:t xml:space="preserve">The Employment Business shall pay to the Temporary Worker remuneration calculated at an hourly rate which is no less than the national minimum hourly rate for all hours worked, specified by the official rate which can be found at </w:t>
      </w:r>
      <w:r w:rsidR="00A30819" w:rsidRPr="00872C4E">
        <w:rPr>
          <w:rFonts w:ascii="Abadi" w:hAnsi="Abadi" w:cs="Arial"/>
          <w:i/>
          <w:color w:val="404040" w:themeColor="text1" w:themeTint="BF"/>
          <w:sz w:val="14"/>
          <w:szCs w:val="14"/>
          <w:u w:val="single"/>
        </w:rPr>
        <w:t>https://www.gov.uk/national-minimumwage</w:t>
      </w:r>
      <w:r w:rsidR="00A30819" w:rsidRPr="00872C4E">
        <w:rPr>
          <w:rFonts w:ascii="Abadi" w:hAnsi="Abadi" w:cs="Arial"/>
          <w:color w:val="404040" w:themeColor="text1" w:themeTint="BF"/>
          <w:sz w:val="14"/>
          <w:szCs w:val="14"/>
        </w:rPr>
        <w:t xml:space="preserve">. The actual rate will be notified on a per Assignment basis, for each hour worked during an Assignment (to the nearest quarter hour to be paid weekly in arrears, subject to deductions in respect of PAYE pursuant to Sections 44-47 of the Income Tax (Earnings and Pensions) Act 2003 and Class 1 National Insurance Contributions and any other deductions which the Employment Business may be required by law to make. The Employment Business reserves the right to delay payment in exceptional circumstances where it is necessary to do so as a result of Bank Holidays. </w:t>
      </w:r>
    </w:p>
    <w:p w14:paraId="22ACCF58" w14:textId="77777777" w:rsidR="00A30819" w:rsidRPr="00872C4E" w:rsidRDefault="00E27C6E"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3.2</w:t>
      </w:r>
      <w:r w:rsidRPr="00872C4E">
        <w:rPr>
          <w:rFonts w:ascii="Abadi" w:hAnsi="Abadi" w:cs="Arial"/>
          <w:color w:val="404040" w:themeColor="text1" w:themeTint="BF"/>
          <w:sz w:val="14"/>
          <w:szCs w:val="14"/>
        </w:rPr>
        <w:tab/>
      </w:r>
      <w:r w:rsidR="00A30819" w:rsidRPr="00872C4E">
        <w:rPr>
          <w:rFonts w:ascii="Abadi" w:hAnsi="Abadi" w:cs="Arial"/>
          <w:color w:val="404040" w:themeColor="text1" w:themeTint="BF"/>
          <w:sz w:val="14"/>
          <w:szCs w:val="14"/>
        </w:rPr>
        <w:t xml:space="preserve">Subject to any statutory entitlement under the relevant legislation, the Temporary Worker is not entitled to receive payment from the Employment Business or Hirers for time not spent on Assignment, whether in respect of holidays, illness or absence for any other reason unless otherwise agreed. </w:t>
      </w:r>
    </w:p>
    <w:p w14:paraId="5A9B3B15" w14:textId="77777777" w:rsidR="00E27C6E" w:rsidRPr="00872C4E" w:rsidRDefault="00E27C6E"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3.3</w:t>
      </w:r>
      <w:r w:rsidRPr="00872C4E">
        <w:rPr>
          <w:rFonts w:ascii="Abadi" w:hAnsi="Abadi" w:cs="Arial"/>
          <w:color w:val="404040" w:themeColor="text1" w:themeTint="BF"/>
          <w:sz w:val="14"/>
          <w:szCs w:val="14"/>
        </w:rPr>
        <w:tab/>
      </w:r>
      <w:r w:rsidR="00A30819" w:rsidRPr="00872C4E">
        <w:rPr>
          <w:rFonts w:ascii="Abadi" w:hAnsi="Abadi" w:cs="Arial"/>
          <w:color w:val="404040" w:themeColor="text1" w:themeTint="BF"/>
          <w:sz w:val="14"/>
          <w:szCs w:val="14"/>
        </w:rPr>
        <w:t xml:space="preserve">Subject to compliance with Regulation 12 of the Conduct Regulations the Employment Business reserves the right in its absolute discretion to deduct from the Temporary Worker’s pay any sums which they may owe the Employment Business including, without limitation, any overpayments or loans made to the Temporary Worker, any losses suffered by the Employment Business as a result of the Temporary Worker’s negligence or breach of either the Employment Business or Client’s rules. This includes the cost of any replacement equipment, clothing or ID/Security cards or other items provided to the Temporary Worker for the purposes of an Assignment and which they fail to return when requested. </w:t>
      </w:r>
    </w:p>
    <w:p w14:paraId="103685D9" w14:textId="77777777" w:rsidR="00E27C6E" w:rsidRPr="00872C4E" w:rsidRDefault="00E27C6E"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3.4</w:t>
      </w:r>
      <w:r w:rsidRPr="00872C4E">
        <w:rPr>
          <w:rFonts w:ascii="Abadi" w:hAnsi="Abadi" w:cs="Arial"/>
          <w:color w:val="404040" w:themeColor="text1" w:themeTint="BF"/>
          <w:sz w:val="14"/>
          <w:szCs w:val="14"/>
        </w:rPr>
        <w:tab/>
        <w:t xml:space="preserve">If the position requires any additional Security Clearance through </w:t>
      </w:r>
      <w:proofErr w:type="spellStart"/>
      <w:r w:rsidRPr="00872C4E">
        <w:rPr>
          <w:rFonts w:ascii="Abadi" w:hAnsi="Abadi" w:cs="Arial"/>
          <w:color w:val="404040" w:themeColor="text1" w:themeTint="BF"/>
          <w:sz w:val="14"/>
          <w:szCs w:val="14"/>
        </w:rPr>
        <w:t>AccessNI</w:t>
      </w:r>
      <w:proofErr w:type="spellEnd"/>
      <w:r w:rsidRPr="00872C4E">
        <w:rPr>
          <w:rFonts w:ascii="Abadi" w:hAnsi="Abadi" w:cs="Arial"/>
          <w:color w:val="404040" w:themeColor="text1" w:themeTint="BF"/>
          <w:sz w:val="14"/>
          <w:szCs w:val="14"/>
        </w:rPr>
        <w:t xml:space="preserve">, a charge will be implemented to the Temporary Worker to be able to complete the full duties of the job post. This will be communicated to the Temporary Worker prior to a job offer. </w:t>
      </w:r>
    </w:p>
    <w:p w14:paraId="16B99AEB" w14:textId="77777777" w:rsidR="00E27C6E" w:rsidRPr="00872C4E" w:rsidRDefault="00A30819"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The Temporary Worker hereby authorises the Employment Business to take repayment of such monies by way of deduction from any payment owed to the Temporary Worker.</w:t>
      </w:r>
    </w:p>
    <w:p w14:paraId="6978EEFA" w14:textId="77777777" w:rsidR="00701374" w:rsidRPr="00872C4E" w:rsidRDefault="00E27C6E" w:rsidP="00E27C6E">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3.6</w:t>
      </w:r>
      <w:r w:rsidRPr="00872C4E">
        <w:rPr>
          <w:rFonts w:ascii="Abadi" w:hAnsi="Abadi" w:cs="Arial"/>
          <w:color w:val="404040" w:themeColor="text1" w:themeTint="BF"/>
          <w:sz w:val="14"/>
          <w:szCs w:val="14"/>
        </w:rPr>
        <w:tab/>
        <w:t xml:space="preserve">The Employment Business will notify the Temporary Worker in writing of the details of any such deduction and provide you with copies of any supporting documents reasonably requested in connection with the deduction.  The Temporary Worker will be consulted about the method of payment, either by deduction from salary or by any other method which is acceptable to the </w:t>
      </w:r>
    </w:p>
    <w:p w14:paraId="5F74E335" w14:textId="77777777" w:rsidR="00E27C6E" w:rsidRPr="00872C4E" w:rsidRDefault="00E27C6E" w:rsidP="00E27C6E">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 xml:space="preserve">Temporary Worker – and about the period over which the recovery would occur, and every reasonable effort will be made to reach agreement with the Temporary Worker on this. </w:t>
      </w:r>
    </w:p>
    <w:p w14:paraId="223D41CC" w14:textId="77777777" w:rsidR="00E27C6E" w:rsidRPr="00872C4E" w:rsidRDefault="00B4109C"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 xml:space="preserve">However, failing that, </w:t>
      </w:r>
      <w:r w:rsidR="00E27C6E" w:rsidRPr="00872C4E">
        <w:rPr>
          <w:rFonts w:ascii="Abadi" w:hAnsi="Abadi" w:cs="Arial"/>
          <w:color w:val="404040" w:themeColor="text1" w:themeTint="BF"/>
          <w:sz w:val="14"/>
          <w:szCs w:val="14"/>
        </w:rPr>
        <w:t>The Employment Business shall be entitled to deduct on the basis of what it considers to be reasonable. It is in the Temporary Worker’s best interest to regularly check their</w:t>
      </w:r>
      <w:r w:rsidRPr="00872C4E">
        <w:rPr>
          <w:rFonts w:ascii="Abadi" w:hAnsi="Abadi" w:cs="Arial"/>
          <w:color w:val="404040" w:themeColor="text1" w:themeTint="BF"/>
          <w:sz w:val="14"/>
          <w:szCs w:val="14"/>
        </w:rPr>
        <w:t xml:space="preserve"> pay slip for accuracy.</w:t>
      </w:r>
    </w:p>
    <w:p w14:paraId="2311E4E9" w14:textId="77777777" w:rsidR="006E7602" w:rsidRPr="00872C4E" w:rsidRDefault="00B4109C" w:rsidP="00550D7B">
      <w:pPr>
        <w:keepNext/>
        <w:jc w:val="both"/>
        <w:outlineLvl w:val="0"/>
        <w:rPr>
          <w:rFonts w:ascii="Abadi" w:hAnsi="Abadi" w:cs="Arial"/>
          <w:b/>
          <w:bCs/>
          <w:color w:val="1F497D" w:themeColor="text2"/>
          <w:sz w:val="14"/>
          <w:szCs w:val="14"/>
          <w:u w:val="single"/>
        </w:rPr>
      </w:pPr>
      <w:r w:rsidRPr="00872C4E">
        <w:rPr>
          <w:rFonts w:ascii="Abadi" w:hAnsi="Abadi" w:cs="Arial"/>
          <w:b/>
          <w:bCs/>
          <w:color w:val="1F497D" w:themeColor="text2"/>
          <w:sz w:val="14"/>
          <w:szCs w:val="14"/>
          <w:u w:val="single"/>
        </w:rPr>
        <w:t xml:space="preserve">[4] </w:t>
      </w:r>
      <w:r w:rsidR="006E7602" w:rsidRPr="00872C4E">
        <w:rPr>
          <w:rFonts w:ascii="Abadi" w:hAnsi="Abadi" w:cs="Arial"/>
          <w:b/>
          <w:bCs/>
          <w:color w:val="1F497D" w:themeColor="text2"/>
          <w:sz w:val="14"/>
          <w:szCs w:val="14"/>
          <w:u w:val="single"/>
        </w:rPr>
        <w:t>Payments</w:t>
      </w:r>
    </w:p>
    <w:p w14:paraId="00878229" w14:textId="77777777" w:rsidR="006E7602" w:rsidRPr="00872C4E" w:rsidRDefault="00B4109C"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4.1</w:t>
      </w:r>
      <w:r w:rsidRPr="00872C4E">
        <w:rPr>
          <w:rFonts w:ascii="Abadi" w:hAnsi="Abadi" w:cs="Arial"/>
          <w:color w:val="404040" w:themeColor="text1" w:themeTint="BF"/>
          <w:sz w:val="14"/>
          <w:szCs w:val="14"/>
        </w:rPr>
        <w:tab/>
      </w:r>
      <w:r w:rsidR="00E27C6E" w:rsidRPr="00872C4E">
        <w:rPr>
          <w:rFonts w:ascii="Abadi" w:hAnsi="Abadi" w:cs="Arial"/>
          <w:color w:val="404040" w:themeColor="text1" w:themeTint="BF"/>
          <w:sz w:val="14"/>
          <w:szCs w:val="14"/>
        </w:rPr>
        <w:t>The Employment Business</w:t>
      </w:r>
      <w:r w:rsidR="007B6C4C" w:rsidRPr="00872C4E">
        <w:rPr>
          <w:rFonts w:ascii="Abadi" w:hAnsi="Abadi" w:cs="Arial"/>
          <w:color w:val="404040" w:themeColor="text1" w:themeTint="BF"/>
          <w:sz w:val="14"/>
          <w:szCs w:val="14"/>
        </w:rPr>
        <w:t xml:space="preserve"> </w:t>
      </w:r>
      <w:r w:rsidR="006E7602" w:rsidRPr="00872C4E">
        <w:rPr>
          <w:rFonts w:ascii="Abadi" w:hAnsi="Abadi" w:cs="Arial"/>
          <w:color w:val="404040" w:themeColor="text1" w:themeTint="BF"/>
          <w:sz w:val="14"/>
          <w:szCs w:val="14"/>
        </w:rPr>
        <w:t xml:space="preserve">makes payments to the </w:t>
      </w:r>
      <w:r w:rsidR="00E27C6E"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in respect of fees earned by him or her with the Client on a weekly basis or at such longer or shorter intervals as may be agreed.  The </w:t>
      </w:r>
      <w:r w:rsidR="00E27C6E"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hereby irrevocably appoints </w:t>
      </w:r>
      <w:r w:rsidR="00E27C6E"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as his or her agent to prepare and submit accounts to the Client and collect/recover fees and expenses from the Client in the name of </w:t>
      </w:r>
      <w:r w:rsidR="00E27C6E"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Deductions will be made in respect of the following matters from the monies received from the Client:</w:t>
      </w:r>
    </w:p>
    <w:p w14:paraId="69990541" w14:textId="77777777" w:rsidR="006E7602" w:rsidRPr="00872C4E" w:rsidRDefault="00E27C6E" w:rsidP="00550D7B">
      <w:pPr>
        <w:pStyle w:val="ListParagraph"/>
        <w:numPr>
          <w:ilvl w:val="0"/>
          <w:numId w:val="7"/>
        </w:numPr>
        <w:spacing w:after="0" w:line="240" w:lineRule="auto"/>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’s commission; </w:t>
      </w:r>
    </w:p>
    <w:p w14:paraId="6F52C50F" w14:textId="54BFBE86" w:rsidR="00E4275D" w:rsidRPr="00872C4E" w:rsidRDefault="006E7602" w:rsidP="00872C4E">
      <w:pPr>
        <w:pStyle w:val="ListParagraph"/>
        <w:numPr>
          <w:ilvl w:val="0"/>
          <w:numId w:val="7"/>
        </w:numPr>
        <w:spacing w:after="0" w:line="240" w:lineRule="auto"/>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 xml:space="preserve">National Insurance Contributions, PAYE, Income Tax and any other deductions, which </w:t>
      </w:r>
      <w:r w:rsidR="00E27C6E" w:rsidRPr="00872C4E">
        <w:rPr>
          <w:rFonts w:ascii="Abadi" w:hAnsi="Abadi" w:cs="Arial"/>
          <w:color w:val="404040" w:themeColor="text1" w:themeTint="BF"/>
          <w:sz w:val="14"/>
          <w:szCs w:val="14"/>
        </w:rPr>
        <w:t>The Employment Business</w:t>
      </w:r>
      <w:r w:rsidRPr="00872C4E">
        <w:rPr>
          <w:rFonts w:ascii="Abadi" w:hAnsi="Abadi" w:cs="Arial"/>
          <w:color w:val="404040" w:themeColor="text1" w:themeTint="BF"/>
          <w:sz w:val="14"/>
          <w:szCs w:val="14"/>
        </w:rPr>
        <w:t xml:space="preserve"> is required by law to make in respect of temporary workers.</w:t>
      </w:r>
    </w:p>
    <w:p w14:paraId="555EC82F" w14:textId="77777777" w:rsidR="006E7602" w:rsidRPr="00872C4E" w:rsidRDefault="00B4109C" w:rsidP="00550D7B">
      <w:pPr>
        <w:keepNext/>
        <w:jc w:val="both"/>
        <w:outlineLvl w:val="0"/>
        <w:rPr>
          <w:rFonts w:ascii="Abadi" w:hAnsi="Abadi" w:cs="Arial"/>
          <w:b/>
          <w:bCs/>
          <w:color w:val="1F497D" w:themeColor="text2"/>
          <w:sz w:val="14"/>
          <w:szCs w:val="14"/>
          <w:u w:val="single"/>
        </w:rPr>
      </w:pPr>
      <w:r w:rsidRPr="00872C4E">
        <w:rPr>
          <w:rFonts w:ascii="Abadi" w:hAnsi="Abadi" w:cs="Arial"/>
          <w:b/>
          <w:bCs/>
          <w:color w:val="1F497D" w:themeColor="text2"/>
          <w:sz w:val="14"/>
          <w:szCs w:val="14"/>
          <w:u w:val="single"/>
        </w:rPr>
        <w:lastRenderedPageBreak/>
        <w:t xml:space="preserve">[5] </w:t>
      </w:r>
      <w:r w:rsidR="006E7602" w:rsidRPr="00872C4E">
        <w:rPr>
          <w:rFonts w:ascii="Abadi" w:hAnsi="Abadi" w:cs="Arial"/>
          <w:b/>
          <w:bCs/>
          <w:color w:val="1F497D" w:themeColor="text2"/>
          <w:sz w:val="14"/>
          <w:szCs w:val="14"/>
          <w:u w:val="single"/>
        </w:rPr>
        <w:t>Standards of Conduct</w:t>
      </w:r>
    </w:p>
    <w:p w14:paraId="3032971B" w14:textId="77777777" w:rsidR="006E7602" w:rsidRPr="00872C4E" w:rsidRDefault="00B4109C"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5.1</w:t>
      </w:r>
      <w:r w:rsidRPr="00872C4E">
        <w:rPr>
          <w:rFonts w:ascii="Abadi" w:hAnsi="Abadi" w:cs="Arial"/>
          <w:color w:val="404040" w:themeColor="text1" w:themeTint="BF"/>
          <w:sz w:val="14"/>
          <w:szCs w:val="14"/>
        </w:rPr>
        <w:tab/>
      </w:r>
      <w:r w:rsidR="00E27C6E"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s of </w:t>
      </w:r>
      <w:r w:rsidR="00E27C6E"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must at all times maintain the highest professional standards and comply with the policies, procedures and requirements of the Client’s workplace and comply with the codes of conduct of any professional organisation to which they belong.</w:t>
      </w:r>
    </w:p>
    <w:p w14:paraId="1FDBAD18" w14:textId="1F8F03FE" w:rsidR="006E7602" w:rsidRPr="00872C4E" w:rsidRDefault="006E7602" w:rsidP="00FD6CF7">
      <w:pPr>
        <w:spacing w:after="0"/>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 xml:space="preserve">The </w:t>
      </w:r>
      <w:r w:rsidR="00E27C6E" w:rsidRPr="00872C4E">
        <w:rPr>
          <w:rFonts w:ascii="Abadi" w:hAnsi="Abadi" w:cs="Arial"/>
          <w:color w:val="404040" w:themeColor="text1" w:themeTint="BF"/>
          <w:sz w:val="14"/>
          <w:szCs w:val="14"/>
        </w:rPr>
        <w:t>Temporary Worker</w:t>
      </w:r>
      <w:r w:rsidRPr="00872C4E">
        <w:rPr>
          <w:rFonts w:ascii="Abadi" w:hAnsi="Abadi" w:cs="Arial"/>
          <w:color w:val="404040" w:themeColor="text1" w:themeTint="BF"/>
          <w:sz w:val="14"/>
          <w:szCs w:val="14"/>
        </w:rPr>
        <w:t xml:space="preserve"> agrees that during every Assignment and afterwards as appropriate </w:t>
      </w:r>
      <w:r w:rsidR="00003C69" w:rsidRPr="00872C4E">
        <w:rPr>
          <w:rFonts w:ascii="Abadi" w:hAnsi="Abadi" w:cs="Arial"/>
          <w:color w:val="404040" w:themeColor="text1" w:themeTint="BF"/>
          <w:sz w:val="14"/>
          <w:szCs w:val="14"/>
        </w:rPr>
        <w:t>they</w:t>
      </w:r>
      <w:r w:rsidRPr="00872C4E">
        <w:rPr>
          <w:rFonts w:ascii="Abadi" w:hAnsi="Abadi" w:cs="Arial"/>
          <w:color w:val="404040" w:themeColor="text1" w:themeTint="BF"/>
          <w:sz w:val="14"/>
          <w:szCs w:val="14"/>
        </w:rPr>
        <w:t xml:space="preserve"> will:</w:t>
      </w:r>
    </w:p>
    <w:p w14:paraId="498C33BB" w14:textId="6090AC53" w:rsidR="006E7602" w:rsidRPr="00872C4E" w:rsidRDefault="006E7602" w:rsidP="00FD6CF7">
      <w:pPr>
        <w:numPr>
          <w:ilvl w:val="0"/>
          <w:numId w:val="4"/>
        </w:numPr>
        <w:spacing w:after="0" w:line="240" w:lineRule="auto"/>
        <w:rPr>
          <w:rFonts w:ascii="Abadi" w:hAnsi="Abadi" w:cs="Arial"/>
          <w:color w:val="404040" w:themeColor="text1" w:themeTint="BF"/>
          <w:sz w:val="14"/>
          <w:szCs w:val="14"/>
        </w:rPr>
      </w:pPr>
      <w:r w:rsidRPr="00872C4E">
        <w:rPr>
          <w:rFonts w:ascii="Abadi" w:hAnsi="Abadi" w:cs="Arial"/>
          <w:color w:val="404040" w:themeColor="text1" w:themeTint="BF"/>
          <w:sz w:val="14"/>
          <w:szCs w:val="14"/>
        </w:rPr>
        <w:t xml:space="preserve">Cooperate fully with the Client’s staff and accept the direction, supervision and instructions of any person in the Client’s organisation to whom </w:t>
      </w:r>
      <w:r w:rsidR="00003C69" w:rsidRPr="00872C4E">
        <w:rPr>
          <w:rFonts w:ascii="Abadi" w:hAnsi="Abadi" w:cs="Arial"/>
          <w:color w:val="404040" w:themeColor="text1" w:themeTint="BF"/>
          <w:sz w:val="14"/>
          <w:szCs w:val="14"/>
        </w:rPr>
        <w:t>they</w:t>
      </w:r>
      <w:r w:rsidRPr="00872C4E">
        <w:rPr>
          <w:rFonts w:ascii="Abadi" w:hAnsi="Abadi" w:cs="Arial"/>
          <w:color w:val="404040" w:themeColor="text1" w:themeTint="BF"/>
          <w:sz w:val="14"/>
          <w:szCs w:val="14"/>
        </w:rPr>
        <w:t xml:space="preserve"> </w:t>
      </w:r>
      <w:r w:rsidR="00003C69" w:rsidRPr="00872C4E">
        <w:rPr>
          <w:rFonts w:ascii="Abadi" w:hAnsi="Abadi" w:cs="Arial"/>
          <w:color w:val="404040" w:themeColor="text1" w:themeTint="BF"/>
          <w:sz w:val="14"/>
          <w:szCs w:val="14"/>
        </w:rPr>
        <w:t>are</w:t>
      </w:r>
      <w:r w:rsidRPr="00872C4E">
        <w:rPr>
          <w:rFonts w:ascii="Abadi" w:hAnsi="Abadi" w:cs="Arial"/>
          <w:color w:val="404040" w:themeColor="text1" w:themeTint="BF"/>
          <w:sz w:val="14"/>
          <w:szCs w:val="14"/>
        </w:rPr>
        <w:t xml:space="preserve"> responsible and perform to the Client’s rules and regulations.</w:t>
      </w:r>
    </w:p>
    <w:p w14:paraId="22A967C0" w14:textId="77777777" w:rsidR="006E7602" w:rsidRPr="00872C4E" w:rsidRDefault="006E7602" w:rsidP="00FD6CF7">
      <w:pPr>
        <w:numPr>
          <w:ilvl w:val="0"/>
          <w:numId w:val="4"/>
        </w:numPr>
        <w:spacing w:after="0" w:line="240" w:lineRule="auto"/>
        <w:rPr>
          <w:rFonts w:ascii="Abadi" w:hAnsi="Abadi" w:cs="Arial"/>
          <w:color w:val="404040" w:themeColor="text1" w:themeTint="BF"/>
          <w:sz w:val="14"/>
          <w:szCs w:val="14"/>
        </w:rPr>
      </w:pPr>
      <w:r w:rsidRPr="00872C4E">
        <w:rPr>
          <w:rFonts w:ascii="Abadi" w:hAnsi="Abadi" w:cs="Arial"/>
          <w:color w:val="404040" w:themeColor="text1" w:themeTint="BF"/>
          <w:sz w:val="14"/>
          <w:szCs w:val="14"/>
        </w:rPr>
        <w:t>Be present at the t</w:t>
      </w:r>
      <w:r w:rsidR="004B2D0B" w:rsidRPr="00872C4E">
        <w:rPr>
          <w:rFonts w:ascii="Abadi" w:hAnsi="Abadi" w:cs="Arial"/>
          <w:color w:val="404040" w:themeColor="text1" w:themeTint="BF"/>
          <w:sz w:val="14"/>
          <w:szCs w:val="14"/>
        </w:rPr>
        <w:t>imes stipulated by the Client. Staffs are</w:t>
      </w:r>
      <w:r w:rsidRPr="00872C4E">
        <w:rPr>
          <w:rFonts w:ascii="Abadi" w:hAnsi="Abadi" w:cs="Arial"/>
          <w:color w:val="404040" w:themeColor="text1" w:themeTint="BF"/>
          <w:sz w:val="14"/>
          <w:szCs w:val="14"/>
        </w:rPr>
        <w:t xml:space="preserve"> advised to arrive 15 minutes before the Assignment commences.</w:t>
      </w:r>
    </w:p>
    <w:p w14:paraId="57FDE9EB" w14:textId="77777777" w:rsidR="006E7602" w:rsidRPr="00872C4E" w:rsidRDefault="006E7602" w:rsidP="00FD6CF7">
      <w:pPr>
        <w:numPr>
          <w:ilvl w:val="0"/>
          <w:numId w:val="4"/>
        </w:numPr>
        <w:spacing w:after="0" w:line="240" w:lineRule="auto"/>
        <w:rPr>
          <w:rFonts w:ascii="Abadi" w:hAnsi="Abadi" w:cs="Arial"/>
          <w:color w:val="404040" w:themeColor="text1" w:themeTint="BF"/>
          <w:sz w:val="14"/>
          <w:szCs w:val="14"/>
        </w:rPr>
      </w:pPr>
      <w:r w:rsidRPr="00872C4E">
        <w:rPr>
          <w:rFonts w:ascii="Abadi" w:hAnsi="Abadi" w:cs="Arial"/>
          <w:color w:val="404040" w:themeColor="text1" w:themeTint="BF"/>
          <w:sz w:val="14"/>
          <w:szCs w:val="14"/>
        </w:rPr>
        <w:t>Take all reasonable steps to safeguard his/her own safety and of any other person who may be affected by his/her actions on the Assignment.</w:t>
      </w:r>
    </w:p>
    <w:p w14:paraId="4303CCEA" w14:textId="77777777" w:rsidR="006E7602" w:rsidRPr="00872C4E" w:rsidRDefault="006E7602" w:rsidP="00FD6CF7">
      <w:pPr>
        <w:numPr>
          <w:ilvl w:val="0"/>
          <w:numId w:val="4"/>
        </w:numPr>
        <w:spacing w:after="0" w:line="240" w:lineRule="auto"/>
        <w:rPr>
          <w:rFonts w:ascii="Abadi" w:hAnsi="Abadi" w:cs="Arial"/>
          <w:color w:val="404040" w:themeColor="text1" w:themeTint="BF"/>
          <w:sz w:val="14"/>
          <w:szCs w:val="14"/>
        </w:rPr>
      </w:pPr>
      <w:r w:rsidRPr="00872C4E">
        <w:rPr>
          <w:rFonts w:ascii="Abadi" w:hAnsi="Abadi" w:cs="Arial"/>
          <w:color w:val="404040" w:themeColor="text1" w:themeTint="BF"/>
          <w:sz w:val="14"/>
          <w:szCs w:val="14"/>
        </w:rPr>
        <w:t>Not engage in any conduct detrimental to the interests of the Client.</w:t>
      </w:r>
    </w:p>
    <w:p w14:paraId="03D9001B" w14:textId="77777777" w:rsidR="00550D7B" w:rsidRPr="00872C4E" w:rsidRDefault="00550D7B" w:rsidP="00550D7B">
      <w:pPr>
        <w:spacing w:after="0" w:line="240" w:lineRule="auto"/>
        <w:ind w:left="720"/>
        <w:jc w:val="both"/>
        <w:rPr>
          <w:rFonts w:ascii="Abadi" w:hAnsi="Abadi" w:cs="Arial"/>
          <w:color w:val="404040" w:themeColor="text1" w:themeTint="BF"/>
          <w:sz w:val="14"/>
          <w:szCs w:val="14"/>
        </w:rPr>
      </w:pPr>
    </w:p>
    <w:p w14:paraId="36E5D025" w14:textId="58808E1D" w:rsidR="006E7602" w:rsidRPr="00872C4E" w:rsidRDefault="00B4109C"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To this</w:t>
      </w:r>
      <w:r w:rsidR="006E7602" w:rsidRPr="00872C4E">
        <w:rPr>
          <w:rFonts w:ascii="Abadi" w:hAnsi="Abadi" w:cs="Arial"/>
          <w:color w:val="404040" w:themeColor="text1" w:themeTint="BF"/>
          <w:sz w:val="14"/>
          <w:szCs w:val="14"/>
        </w:rPr>
        <w:t xml:space="preserve"> end, </w:t>
      </w:r>
      <w:r w:rsidR="00E27C6E"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reserves the right, in the case of gross misconduct to terminate its contract with the </w:t>
      </w:r>
      <w:r w:rsidR="00E27C6E"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summarily </w:t>
      </w:r>
      <w:r w:rsidR="00B86DE0" w:rsidRPr="00872C4E">
        <w:rPr>
          <w:rFonts w:ascii="Abadi" w:hAnsi="Abadi" w:cs="Arial"/>
          <w:color w:val="404040" w:themeColor="text1" w:themeTint="BF"/>
          <w:sz w:val="14"/>
          <w:szCs w:val="14"/>
        </w:rPr>
        <w:t>i.e.</w:t>
      </w:r>
      <w:r w:rsidR="006E7602" w:rsidRPr="00872C4E">
        <w:rPr>
          <w:rFonts w:ascii="Abadi" w:hAnsi="Abadi" w:cs="Arial"/>
          <w:color w:val="404040" w:themeColor="text1" w:themeTint="BF"/>
          <w:sz w:val="14"/>
          <w:szCs w:val="14"/>
        </w:rPr>
        <w:t>: without notice and without payment in lieu of notice.</w:t>
      </w:r>
    </w:p>
    <w:p w14:paraId="296EE818" w14:textId="77777777" w:rsidR="006E7602" w:rsidRPr="00872C4E" w:rsidRDefault="00B4109C" w:rsidP="00550D7B">
      <w:pPr>
        <w:keepNext/>
        <w:jc w:val="both"/>
        <w:outlineLvl w:val="0"/>
        <w:rPr>
          <w:rFonts w:ascii="Abadi" w:hAnsi="Abadi" w:cs="Arial"/>
          <w:b/>
          <w:bCs/>
          <w:color w:val="1F497D" w:themeColor="text2"/>
          <w:sz w:val="14"/>
          <w:szCs w:val="14"/>
          <w:u w:val="single"/>
        </w:rPr>
      </w:pPr>
      <w:r w:rsidRPr="00872C4E">
        <w:rPr>
          <w:rFonts w:ascii="Abadi" w:hAnsi="Abadi" w:cs="Arial"/>
          <w:b/>
          <w:bCs/>
          <w:color w:val="1F497D" w:themeColor="text2"/>
          <w:sz w:val="14"/>
          <w:szCs w:val="14"/>
          <w:u w:val="single"/>
        </w:rPr>
        <w:t xml:space="preserve">[6] </w:t>
      </w:r>
      <w:r w:rsidR="006E7602" w:rsidRPr="00872C4E">
        <w:rPr>
          <w:rFonts w:ascii="Abadi" w:hAnsi="Abadi" w:cs="Arial"/>
          <w:b/>
          <w:bCs/>
          <w:color w:val="1F497D" w:themeColor="text2"/>
          <w:sz w:val="14"/>
          <w:szCs w:val="14"/>
          <w:u w:val="single"/>
        </w:rPr>
        <w:t>Changes to Personal Details</w:t>
      </w:r>
    </w:p>
    <w:p w14:paraId="1ECAB397" w14:textId="77777777" w:rsidR="006E7602" w:rsidRPr="00872C4E" w:rsidRDefault="00B4109C" w:rsidP="00550D7B">
      <w:pPr>
        <w:tabs>
          <w:tab w:val="left" w:pos="709"/>
        </w:tabs>
        <w:rPr>
          <w:rFonts w:ascii="Abadi" w:hAnsi="Abadi" w:cs="Arial"/>
          <w:color w:val="404040" w:themeColor="text1" w:themeTint="BF"/>
          <w:sz w:val="14"/>
          <w:szCs w:val="14"/>
        </w:rPr>
      </w:pPr>
      <w:r w:rsidRPr="00872C4E">
        <w:rPr>
          <w:rFonts w:ascii="Abadi" w:hAnsi="Abadi" w:cs="Arial"/>
          <w:color w:val="404040" w:themeColor="text1" w:themeTint="BF"/>
          <w:sz w:val="14"/>
          <w:szCs w:val="14"/>
        </w:rPr>
        <w:t>6.1</w:t>
      </w:r>
      <w:r w:rsidRPr="00872C4E">
        <w:rPr>
          <w:rFonts w:ascii="Abadi" w:hAnsi="Abadi" w:cs="Arial"/>
          <w:color w:val="404040" w:themeColor="text1" w:themeTint="BF"/>
          <w:sz w:val="14"/>
          <w:szCs w:val="14"/>
        </w:rPr>
        <w:tab/>
      </w:r>
      <w:r w:rsidR="00E27C6E"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s must notify the Employment Business immediately of changes of address, telephone number, bank account details or email address. Failure to notify such changes may result in non-payment of wages and any other correspondence, or loss of information specifically in regards to assignments.</w:t>
      </w:r>
    </w:p>
    <w:p w14:paraId="61587DA6" w14:textId="77777777" w:rsidR="006E7602" w:rsidRPr="00872C4E" w:rsidRDefault="00B4109C" w:rsidP="00550D7B">
      <w:pPr>
        <w:keepNext/>
        <w:jc w:val="both"/>
        <w:outlineLvl w:val="0"/>
        <w:rPr>
          <w:rFonts w:ascii="Abadi" w:hAnsi="Abadi" w:cs="Arial"/>
          <w:b/>
          <w:bCs/>
          <w:color w:val="1F497D" w:themeColor="text2"/>
          <w:sz w:val="14"/>
          <w:szCs w:val="14"/>
          <w:u w:val="single"/>
        </w:rPr>
      </w:pPr>
      <w:r w:rsidRPr="00872C4E">
        <w:rPr>
          <w:rFonts w:ascii="Abadi" w:hAnsi="Abadi" w:cs="Arial"/>
          <w:b/>
          <w:bCs/>
          <w:color w:val="1F497D" w:themeColor="text2"/>
          <w:sz w:val="14"/>
          <w:szCs w:val="14"/>
          <w:u w:val="single"/>
        </w:rPr>
        <w:t xml:space="preserve">[7] </w:t>
      </w:r>
      <w:r w:rsidR="006E7602" w:rsidRPr="00872C4E">
        <w:rPr>
          <w:rFonts w:ascii="Abadi" w:hAnsi="Abadi" w:cs="Arial"/>
          <w:b/>
          <w:bCs/>
          <w:color w:val="1F497D" w:themeColor="text2"/>
          <w:sz w:val="14"/>
          <w:szCs w:val="14"/>
          <w:u w:val="single"/>
        </w:rPr>
        <w:t>Non-Availability</w:t>
      </w:r>
    </w:p>
    <w:p w14:paraId="1AD92252" w14:textId="74C64279" w:rsidR="006E7602" w:rsidRPr="00872C4E" w:rsidRDefault="00B4109C" w:rsidP="006E7602">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7.1</w:t>
      </w:r>
      <w:r w:rsidRPr="00872C4E">
        <w:rPr>
          <w:rFonts w:ascii="Abadi" w:hAnsi="Abadi" w:cs="Arial"/>
          <w:color w:val="404040" w:themeColor="text1" w:themeTint="BF"/>
          <w:sz w:val="14"/>
          <w:szCs w:val="14"/>
        </w:rPr>
        <w:tab/>
      </w:r>
      <w:r w:rsidR="006E7602" w:rsidRPr="00872C4E">
        <w:rPr>
          <w:rFonts w:ascii="Abadi" w:hAnsi="Abadi" w:cs="Arial"/>
          <w:color w:val="404040" w:themeColor="text1" w:themeTint="BF"/>
          <w:sz w:val="14"/>
          <w:szCs w:val="14"/>
        </w:rPr>
        <w:t xml:space="preserve">If the </w:t>
      </w:r>
      <w:r w:rsidR="00E27C6E" w:rsidRPr="00872C4E">
        <w:rPr>
          <w:rFonts w:ascii="Abadi" w:hAnsi="Abadi" w:cs="Arial"/>
          <w:color w:val="404040" w:themeColor="text1" w:themeTint="BF"/>
          <w:sz w:val="14"/>
          <w:szCs w:val="14"/>
        </w:rPr>
        <w:t>Temporary Worker</w:t>
      </w:r>
      <w:r w:rsidR="006E7602" w:rsidRPr="00872C4E">
        <w:rPr>
          <w:rFonts w:ascii="Abadi" w:hAnsi="Abadi" w:cs="Arial"/>
          <w:color w:val="404040" w:themeColor="text1" w:themeTint="BF"/>
          <w:sz w:val="14"/>
          <w:szCs w:val="14"/>
        </w:rPr>
        <w:t xml:space="preserve"> is unable or unwilling for any reason to commence or to continue an assignment, </w:t>
      </w:r>
      <w:r w:rsidR="00003C69" w:rsidRPr="00872C4E">
        <w:rPr>
          <w:rFonts w:ascii="Abadi" w:hAnsi="Abadi" w:cs="Arial"/>
          <w:color w:val="404040" w:themeColor="text1" w:themeTint="BF"/>
          <w:sz w:val="14"/>
          <w:szCs w:val="14"/>
        </w:rPr>
        <w:t>they</w:t>
      </w:r>
      <w:r w:rsidR="006E7602" w:rsidRPr="00872C4E">
        <w:rPr>
          <w:rFonts w:ascii="Abadi" w:hAnsi="Abadi" w:cs="Arial"/>
          <w:color w:val="404040" w:themeColor="text1" w:themeTint="BF"/>
          <w:sz w:val="14"/>
          <w:szCs w:val="14"/>
        </w:rPr>
        <w:t xml:space="preserve"> should inform </w:t>
      </w:r>
      <w:r w:rsidR="00E27C6E" w:rsidRPr="00872C4E">
        <w:rPr>
          <w:rFonts w:ascii="Abadi" w:hAnsi="Abadi" w:cs="Arial"/>
          <w:color w:val="404040" w:themeColor="text1" w:themeTint="BF"/>
          <w:sz w:val="14"/>
          <w:szCs w:val="14"/>
        </w:rPr>
        <w:t>The Employment Business</w:t>
      </w:r>
      <w:r w:rsidR="006E7602" w:rsidRPr="00872C4E">
        <w:rPr>
          <w:rFonts w:ascii="Abadi" w:hAnsi="Abadi" w:cs="Arial"/>
          <w:color w:val="404040" w:themeColor="text1" w:themeTint="BF"/>
          <w:sz w:val="14"/>
          <w:szCs w:val="14"/>
        </w:rPr>
        <w:t xml:space="preserve"> immediately.</w:t>
      </w:r>
    </w:p>
    <w:p w14:paraId="1706758A" w14:textId="77777777" w:rsidR="00550D7B" w:rsidRPr="00872C4E" w:rsidRDefault="00B4109C" w:rsidP="00550D7B">
      <w:pPr>
        <w:keepNext/>
        <w:jc w:val="both"/>
        <w:outlineLvl w:val="0"/>
        <w:rPr>
          <w:rFonts w:ascii="Abadi" w:hAnsi="Abadi" w:cs="Arial"/>
          <w:b/>
          <w:bCs/>
          <w:color w:val="1F497D" w:themeColor="text2"/>
          <w:sz w:val="14"/>
          <w:szCs w:val="14"/>
          <w:u w:val="single"/>
        </w:rPr>
      </w:pPr>
      <w:r w:rsidRPr="00872C4E">
        <w:rPr>
          <w:rFonts w:ascii="Abadi" w:hAnsi="Abadi" w:cs="Arial"/>
          <w:b/>
          <w:bCs/>
          <w:color w:val="1F497D" w:themeColor="text2"/>
          <w:sz w:val="14"/>
          <w:szCs w:val="14"/>
          <w:u w:val="single"/>
        </w:rPr>
        <w:t xml:space="preserve">[8] </w:t>
      </w:r>
      <w:r w:rsidR="00550D7B" w:rsidRPr="00872C4E">
        <w:rPr>
          <w:rFonts w:ascii="Abadi" w:hAnsi="Abadi" w:cs="Arial"/>
          <w:b/>
          <w:bCs/>
          <w:color w:val="1F497D" w:themeColor="text2"/>
          <w:sz w:val="14"/>
          <w:szCs w:val="14"/>
          <w:u w:val="single"/>
        </w:rPr>
        <w:t>Confidentiality</w:t>
      </w:r>
    </w:p>
    <w:p w14:paraId="6DD7E920" w14:textId="77777777" w:rsidR="00B4109C" w:rsidRPr="00872C4E" w:rsidRDefault="00B4109C" w:rsidP="00550D7B">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8.1</w:t>
      </w:r>
      <w:r w:rsidRPr="00872C4E">
        <w:rPr>
          <w:rFonts w:ascii="Abadi" w:hAnsi="Abadi" w:cs="Arial"/>
          <w:color w:val="404040" w:themeColor="text1" w:themeTint="BF"/>
          <w:sz w:val="14"/>
          <w:szCs w:val="14"/>
        </w:rPr>
        <w:tab/>
      </w:r>
      <w:r w:rsidR="00550D7B" w:rsidRPr="00872C4E">
        <w:rPr>
          <w:rFonts w:ascii="Abadi" w:hAnsi="Abadi" w:cs="Arial"/>
          <w:color w:val="404040" w:themeColor="text1" w:themeTint="BF"/>
          <w:sz w:val="14"/>
          <w:szCs w:val="14"/>
        </w:rPr>
        <w:t xml:space="preserve">During the course of assignments through </w:t>
      </w:r>
      <w:r w:rsidR="00E27C6E" w:rsidRPr="00872C4E">
        <w:rPr>
          <w:rFonts w:ascii="Abadi" w:hAnsi="Abadi" w:cs="Arial"/>
          <w:color w:val="404040" w:themeColor="text1" w:themeTint="BF"/>
          <w:sz w:val="14"/>
          <w:szCs w:val="14"/>
        </w:rPr>
        <w:t>The Employment Business</w:t>
      </w:r>
      <w:r w:rsidR="00550D7B" w:rsidRPr="00872C4E">
        <w:rPr>
          <w:rFonts w:ascii="Abadi" w:hAnsi="Abadi" w:cs="Arial"/>
          <w:color w:val="404040" w:themeColor="text1" w:themeTint="BF"/>
          <w:sz w:val="14"/>
          <w:szCs w:val="14"/>
        </w:rPr>
        <w:t xml:space="preserve">, </w:t>
      </w:r>
      <w:r w:rsidR="00717D8B" w:rsidRPr="00872C4E">
        <w:rPr>
          <w:rFonts w:ascii="Abadi" w:hAnsi="Abadi" w:cs="Arial"/>
          <w:color w:val="404040" w:themeColor="text1" w:themeTint="BF"/>
          <w:sz w:val="14"/>
          <w:szCs w:val="14"/>
        </w:rPr>
        <w:t xml:space="preserve">the </w:t>
      </w:r>
      <w:r w:rsidR="00E27C6E" w:rsidRPr="00872C4E">
        <w:rPr>
          <w:rFonts w:ascii="Abadi" w:hAnsi="Abadi" w:cs="Arial"/>
          <w:color w:val="404040" w:themeColor="text1" w:themeTint="BF"/>
          <w:sz w:val="14"/>
          <w:szCs w:val="14"/>
        </w:rPr>
        <w:t>Temporary Worker</w:t>
      </w:r>
      <w:r w:rsidR="00550D7B" w:rsidRPr="00872C4E">
        <w:rPr>
          <w:rFonts w:ascii="Abadi" w:hAnsi="Abadi" w:cs="Arial"/>
          <w:color w:val="404040" w:themeColor="text1" w:themeTint="BF"/>
          <w:sz w:val="14"/>
          <w:szCs w:val="14"/>
        </w:rPr>
        <w:t xml:space="preserve"> will be made aware of information concerning Clients or Staff.  All such information must be treated as confidential, during or after any assignments.  Breach of confidentiality will be regarded as grounds for termination of the assignment and/</w:t>
      </w:r>
      <w:r w:rsidR="00717D8B" w:rsidRPr="00872C4E">
        <w:rPr>
          <w:rFonts w:ascii="Abadi" w:hAnsi="Abadi" w:cs="Arial"/>
          <w:color w:val="404040" w:themeColor="text1" w:themeTint="BF"/>
          <w:sz w:val="14"/>
          <w:szCs w:val="14"/>
        </w:rPr>
        <w:t xml:space="preserve"> </w:t>
      </w:r>
      <w:r w:rsidR="00550D7B" w:rsidRPr="00872C4E">
        <w:rPr>
          <w:rFonts w:ascii="Abadi" w:hAnsi="Abadi" w:cs="Arial"/>
          <w:color w:val="404040" w:themeColor="text1" w:themeTint="BF"/>
          <w:sz w:val="14"/>
          <w:szCs w:val="14"/>
        </w:rPr>
        <w:t>or further legal proceedings.</w:t>
      </w:r>
    </w:p>
    <w:p w14:paraId="0F176118" w14:textId="77777777" w:rsidR="00550D7B" w:rsidRPr="00872C4E" w:rsidRDefault="00B4109C" w:rsidP="00550D7B">
      <w:pPr>
        <w:jc w:val="both"/>
        <w:rPr>
          <w:rFonts w:ascii="Abadi" w:hAnsi="Abadi" w:cs="Arial"/>
          <w:b/>
          <w:color w:val="1F497D" w:themeColor="text2"/>
          <w:sz w:val="14"/>
          <w:szCs w:val="14"/>
          <w:u w:val="single"/>
        </w:rPr>
      </w:pPr>
      <w:r w:rsidRPr="00872C4E">
        <w:rPr>
          <w:rFonts w:ascii="Abadi" w:hAnsi="Abadi" w:cs="Arial"/>
          <w:b/>
          <w:color w:val="1F497D" w:themeColor="text2"/>
          <w:sz w:val="14"/>
          <w:szCs w:val="14"/>
          <w:u w:val="single"/>
        </w:rPr>
        <w:t xml:space="preserve">[9] </w:t>
      </w:r>
      <w:r w:rsidR="00717D8B" w:rsidRPr="00872C4E">
        <w:rPr>
          <w:rFonts w:ascii="Abadi" w:hAnsi="Abadi" w:cs="Arial"/>
          <w:b/>
          <w:color w:val="1F497D" w:themeColor="text2"/>
          <w:sz w:val="14"/>
          <w:szCs w:val="14"/>
          <w:u w:val="single"/>
        </w:rPr>
        <w:t>Termination of Employment</w:t>
      </w:r>
    </w:p>
    <w:p w14:paraId="0EF4A1ED" w14:textId="77777777" w:rsidR="00717D8B" w:rsidRPr="00872C4E" w:rsidRDefault="00B4109C" w:rsidP="00550D7B">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9.1</w:t>
      </w:r>
      <w:r w:rsidRPr="00872C4E">
        <w:rPr>
          <w:rFonts w:ascii="Abadi" w:hAnsi="Abadi" w:cs="Arial"/>
          <w:color w:val="404040" w:themeColor="text1" w:themeTint="BF"/>
          <w:sz w:val="14"/>
          <w:szCs w:val="14"/>
        </w:rPr>
        <w:tab/>
      </w:r>
      <w:r w:rsidR="00E27C6E" w:rsidRPr="00872C4E">
        <w:rPr>
          <w:rFonts w:ascii="Abadi" w:hAnsi="Abadi" w:cs="Arial"/>
          <w:color w:val="404040" w:themeColor="text1" w:themeTint="BF"/>
          <w:sz w:val="14"/>
          <w:szCs w:val="14"/>
        </w:rPr>
        <w:t>Temporary Worker</w:t>
      </w:r>
      <w:r w:rsidR="00717D8B" w:rsidRPr="00872C4E">
        <w:rPr>
          <w:rFonts w:ascii="Abadi" w:hAnsi="Abadi" w:cs="Arial"/>
          <w:color w:val="404040" w:themeColor="text1" w:themeTint="BF"/>
          <w:sz w:val="14"/>
          <w:szCs w:val="14"/>
        </w:rPr>
        <w:t xml:space="preserve">s may terminate their employment with </w:t>
      </w:r>
      <w:r w:rsidR="00E27C6E" w:rsidRPr="00872C4E">
        <w:rPr>
          <w:rFonts w:ascii="Abadi" w:hAnsi="Abadi" w:cs="Arial"/>
          <w:color w:val="404040" w:themeColor="text1" w:themeTint="BF"/>
          <w:sz w:val="14"/>
          <w:szCs w:val="14"/>
        </w:rPr>
        <w:t>The Employment Business</w:t>
      </w:r>
      <w:r w:rsidR="00717D8B" w:rsidRPr="00872C4E">
        <w:rPr>
          <w:rFonts w:ascii="Abadi" w:hAnsi="Abadi" w:cs="Arial"/>
          <w:color w:val="404040" w:themeColor="text1" w:themeTint="BF"/>
          <w:sz w:val="14"/>
          <w:szCs w:val="14"/>
        </w:rPr>
        <w:t xml:space="preserve"> at any time with one week’s notice to be given if an assignment is in progress. If an </w:t>
      </w:r>
      <w:r w:rsidR="00E27C6E" w:rsidRPr="00872C4E">
        <w:rPr>
          <w:rFonts w:ascii="Abadi" w:hAnsi="Abadi" w:cs="Arial"/>
          <w:color w:val="404040" w:themeColor="text1" w:themeTint="BF"/>
          <w:sz w:val="14"/>
          <w:szCs w:val="14"/>
        </w:rPr>
        <w:t>Temporary Worker</w:t>
      </w:r>
      <w:r w:rsidR="00717D8B" w:rsidRPr="00872C4E">
        <w:rPr>
          <w:rFonts w:ascii="Abadi" w:hAnsi="Abadi" w:cs="Arial"/>
          <w:color w:val="404040" w:themeColor="text1" w:themeTint="BF"/>
          <w:sz w:val="14"/>
          <w:szCs w:val="14"/>
        </w:rPr>
        <w:t xml:space="preserve"> wishes to take up any appointment with a Client introduced by </w:t>
      </w:r>
      <w:r w:rsidR="00E27C6E" w:rsidRPr="00872C4E">
        <w:rPr>
          <w:rFonts w:ascii="Abadi" w:hAnsi="Abadi" w:cs="Arial"/>
          <w:color w:val="404040" w:themeColor="text1" w:themeTint="BF"/>
          <w:sz w:val="14"/>
          <w:szCs w:val="14"/>
        </w:rPr>
        <w:t>The Employment Business</w:t>
      </w:r>
      <w:r w:rsidR="00717D8B" w:rsidRPr="00872C4E">
        <w:rPr>
          <w:rFonts w:ascii="Abadi" w:hAnsi="Abadi" w:cs="Arial"/>
          <w:color w:val="404040" w:themeColor="text1" w:themeTint="BF"/>
          <w:sz w:val="14"/>
          <w:szCs w:val="14"/>
        </w:rPr>
        <w:t xml:space="preserve"> within a period of 6 months of the termination of employment, the </w:t>
      </w:r>
      <w:r w:rsidR="00E27C6E" w:rsidRPr="00872C4E">
        <w:rPr>
          <w:rFonts w:ascii="Abadi" w:hAnsi="Abadi" w:cs="Arial"/>
          <w:color w:val="404040" w:themeColor="text1" w:themeTint="BF"/>
          <w:sz w:val="14"/>
          <w:szCs w:val="14"/>
        </w:rPr>
        <w:t>Temporary Worker</w:t>
      </w:r>
      <w:r w:rsidR="00717D8B" w:rsidRPr="00872C4E">
        <w:rPr>
          <w:rFonts w:ascii="Abadi" w:hAnsi="Abadi" w:cs="Arial"/>
          <w:color w:val="404040" w:themeColor="text1" w:themeTint="BF"/>
          <w:sz w:val="14"/>
          <w:szCs w:val="14"/>
        </w:rPr>
        <w:t xml:space="preserve"> must notify </w:t>
      </w:r>
      <w:r w:rsidR="00E27C6E" w:rsidRPr="00872C4E">
        <w:rPr>
          <w:rFonts w:ascii="Abadi" w:hAnsi="Abadi" w:cs="Arial"/>
          <w:color w:val="404040" w:themeColor="text1" w:themeTint="BF"/>
          <w:sz w:val="14"/>
          <w:szCs w:val="14"/>
        </w:rPr>
        <w:t>The Employment Business</w:t>
      </w:r>
      <w:r w:rsidR="00717D8B" w:rsidRPr="00872C4E">
        <w:rPr>
          <w:rFonts w:ascii="Abadi" w:hAnsi="Abadi" w:cs="Arial"/>
          <w:color w:val="404040" w:themeColor="text1" w:themeTint="BF"/>
          <w:sz w:val="14"/>
          <w:szCs w:val="14"/>
        </w:rPr>
        <w:t xml:space="preserve"> in writing as a fee may be due to the Client. Failure to inform </w:t>
      </w:r>
      <w:r w:rsidR="00E27C6E" w:rsidRPr="00872C4E">
        <w:rPr>
          <w:rFonts w:ascii="Abadi" w:hAnsi="Abadi" w:cs="Arial"/>
          <w:color w:val="404040" w:themeColor="text1" w:themeTint="BF"/>
          <w:sz w:val="14"/>
          <w:szCs w:val="14"/>
        </w:rPr>
        <w:t>The Employment Business</w:t>
      </w:r>
      <w:r w:rsidR="00717D8B" w:rsidRPr="00872C4E">
        <w:rPr>
          <w:rFonts w:ascii="Abadi" w:hAnsi="Abadi" w:cs="Arial"/>
          <w:color w:val="404040" w:themeColor="text1" w:themeTint="BF"/>
          <w:sz w:val="14"/>
          <w:szCs w:val="14"/>
        </w:rPr>
        <w:t xml:space="preserve"> of such changes may jeopardize future work opportunities. </w:t>
      </w:r>
    </w:p>
    <w:p w14:paraId="59F4AA28" w14:textId="77777777" w:rsidR="00717D8B" w:rsidRPr="00872C4E" w:rsidRDefault="00B4109C" w:rsidP="00550D7B">
      <w:pPr>
        <w:jc w:val="both"/>
        <w:rPr>
          <w:rFonts w:ascii="Abadi" w:hAnsi="Abadi" w:cs="Arial"/>
          <w:b/>
          <w:color w:val="1F497D" w:themeColor="text2"/>
          <w:sz w:val="14"/>
          <w:szCs w:val="14"/>
          <w:u w:val="single"/>
        </w:rPr>
      </w:pPr>
      <w:r w:rsidRPr="00872C4E">
        <w:rPr>
          <w:rFonts w:ascii="Abadi" w:hAnsi="Abadi" w:cs="Arial"/>
          <w:b/>
          <w:color w:val="1F497D" w:themeColor="text2"/>
          <w:sz w:val="14"/>
          <w:szCs w:val="14"/>
          <w:u w:val="single"/>
        </w:rPr>
        <w:t xml:space="preserve">[10] </w:t>
      </w:r>
      <w:r w:rsidR="00717D8B" w:rsidRPr="00872C4E">
        <w:rPr>
          <w:rFonts w:ascii="Abadi" w:hAnsi="Abadi" w:cs="Arial"/>
          <w:b/>
          <w:color w:val="1F497D" w:themeColor="text2"/>
          <w:sz w:val="14"/>
          <w:szCs w:val="14"/>
          <w:u w:val="single"/>
        </w:rPr>
        <w:t>Paid Leave</w:t>
      </w:r>
    </w:p>
    <w:p w14:paraId="1A30AF0E" w14:textId="77777777" w:rsidR="00717D8B" w:rsidRPr="00872C4E" w:rsidRDefault="00B4109C" w:rsidP="00550D7B">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10.1</w:t>
      </w:r>
      <w:r w:rsidRPr="00872C4E">
        <w:rPr>
          <w:rFonts w:ascii="Abadi" w:hAnsi="Abadi" w:cs="Arial"/>
          <w:color w:val="404040" w:themeColor="text1" w:themeTint="BF"/>
          <w:sz w:val="14"/>
          <w:szCs w:val="14"/>
        </w:rPr>
        <w:tab/>
      </w:r>
      <w:r w:rsidR="00717D8B" w:rsidRPr="00872C4E">
        <w:rPr>
          <w:rFonts w:ascii="Abadi" w:hAnsi="Abadi" w:cs="Arial"/>
          <w:color w:val="404040" w:themeColor="text1" w:themeTint="BF"/>
          <w:sz w:val="14"/>
          <w:szCs w:val="14"/>
        </w:rPr>
        <w:t xml:space="preserve">Under the Working Time Regulations (Northern Ireland) 1998, the </w:t>
      </w:r>
      <w:r w:rsidR="00E27C6E" w:rsidRPr="00872C4E">
        <w:rPr>
          <w:rFonts w:ascii="Abadi" w:hAnsi="Abadi" w:cs="Arial"/>
          <w:color w:val="404040" w:themeColor="text1" w:themeTint="BF"/>
          <w:sz w:val="14"/>
          <w:szCs w:val="14"/>
        </w:rPr>
        <w:t>Temporary Worker</w:t>
      </w:r>
      <w:r w:rsidR="00717D8B" w:rsidRPr="00872C4E">
        <w:rPr>
          <w:rFonts w:ascii="Abadi" w:hAnsi="Abadi" w:cs="Arial"/>
          <w:color w:val="404040" w:themeColor="text1" w:themeTint="BF"/>
          <w:sz w:val="14"/>
          <w:szCs w:val="14"/>
        </w:rPr>
        <w:t xml:space="preserve"> as a Temporary worker is entitled to 28 days paid leave per annum </w:t>
      </w:r>
      <w:r w:rsidR="00163116" w:rsidRPr="00872C4E">
        <w:rPr>
          <w:rFonts w:ascii="Abadi" w:hAnsi="Abadi" w:cs="Arial"/>
          <w:color w:val="404040" w:themeColor="text1" w:themeTint="BF"/>
          <w:sz w:val="14"/>
          <w:szCs w:val="14"/>
        </w:rPr>
        <w:t>which includes</w:t>
      </w:r>
      <w:r w:rsidR="00717D8B" w:rsidRPr="00872C4E">
        <w:rPr>
          <w:rFonts w:ascii="Abadi" w:hAnsi="Abadi" w:cs="Arial"/>
          <w:color w:val="404040" w:themeColor="text1" w:themeTint="BF"/>
          <w:sz w:val="14"/>
          <w:szCs w:val="14"/>
        </w:rPr>
        <w:t xml:space="preserve"> 8 public stat days. All entitlement to leave must be taken during the course of the year of which it is accrued and none may be carried forward until the next leave year unless for special circumstances. For the purpose of calculating entitlement to leave under this clause, the leave year commences on 1</w:t>
      </w:r>
      <w:r w:rsidR="00717D8B" w:rsidRPr="00872C4E">
        <w:rPr>
          <w:rFonts w:ascii="Abadi" w:hAnsi="Abadi" w:cs="Arial"/>
          <w:color w:val="404040" w:themeColor="text1" w:themeTint="BF"/>
          <w:sz w:val="14"/>
          <w:szCs w:val="14"/>
          <w:vertAlign w:val="superscript"/>
        </w:rPr>
        <w:t>st</w:t>
      </w:r>
      <w:r w:rsidR="00717D8B" w:rsidRPr="00872C4E">
        <w:rPr>
          <w:rFonts w:ascii="Abadi" w:hAnsi="Abadi" w:cs="Arial"/>
          <w:color w:val="404040" w:themeColor="text1" w:themeTint="BF"/>
          <w:sz w:val="14"/>
          <w:szCs w:val="14"/>
        </w:rPr>
        <w:t xml:space="preserve"> January of each year and ends on the 31</w:t>
      </w:r>
      <w:r w:rsidR="00717D8B" w:rsidRPr="00872C4E">
        <w:rPr>
          <w:rFonts w:ascii="Abadi" w:hAnsi="Abadi" w:cs="Arial"/>
          <w:color w:val="404040" w:themeColor="text1" w:themeTint="BF"/>
          <w:sz w:val="14"/>
          <w:szCs w:val="14"/>
          <w:vertAlign w:val="superscript"/>
        </w:rPr>
        <w:t>st</w:t>
      </w:r>
      <w:r w:rsidR="00717D8B" w:rsidRPr="00872C4E">
        <w:rPr>
          <w:rFonts w:ascii="Abadi" w:hAnsi="Abadi" w:cs="Arial"/>
          <w:color w:val="404040" w:themeColor="text1" w:themeTint="BF"/>
          <w:sz w:val="14"/>
          <w:szCs w:val="14"/>
        </w:rPr>
        <w:t xml:space="preserve"> December of the same year. </w:t>
      </w:r>
    </w:p>
    <w:p w14:paraId="58B85C7D" w14:textId="1555CE03" w:rsidR="00717D8B" w:rsidRPr="00872C4E" w:rsidRDefault="00B4109C" w:rsidP="00550D7B">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10.2</w:t>
      </w:r>
      <w:r w:rsidRPr="00872C4E">
        <w:rPr>
          <w:rFonts w:ascii="Abadi" w:hAnsi="Abadi" w:cs="Arial"/>
          <w:color w:val="404040" w:themeColor="text1" w:themeTint="BF"/>
          <w:sz w:val="14"/>
          <w:szCs w:val="14"/>
        </w:rPr>
        <w:tab/>
      </w:r>
      <w:r w:rsidR="00717D8B" w:rsidRPr="00872C4E">
        <w:rPr>
          <w:rFonts w:ascii="Abadi" w:hAnsi="Abadi" w:cs="Arial"/>
          <w:color w:val="404040" w:themeColor="text1" w:themeTint="BF"/>
          <w:sz w:val="14"/>
          <w:szCs w:val="14"/>
        </w:rPr>
        <w:t xml:space="preserve">The right to paid leave only accrues once the </w:t>
      </w:r>
      <w:r w:rsidR="00E27C6E" w:rsidRPr="00872C4E">
        <w:rPr>
          <w:rFonts w:ascii="Abadi" w:hAnsi="Abadi" w:cs="Arial"/>
          <w:color w:val="404040" w:themeColor="text1" w:themeTint="BF"/>
          <w:sz w:val="14"/>
          <w:szCs w:val="14"/>
        </w:rPr>
        <w:t>Temporary Worker</w:t>
      </w:r>
      <w:r w:rsidR="00717D8B" w:rsidRPr="00872C4E">
        <w:rPr>
          <w:rFonts w:ascii="Abadi" w:hAnsi="Abadi" w:cs="Arial"/>
          <w:color w:val="404040" w:themeColor="text1" w:themeTint="BF"/>
          <w:sz w:val="14"/>
          <w:szCs w:val="14"/>
        </w:rPr>
        <w:t xml:space="preserve"> has been engaged on an assignment through </w:t>
      </w:r>
      <w:r w:rsidR="00E27C6E" w:rsidRPr="00872C4E">
        <w:rPr>
          <w:rFonts w:ascii="Abadi" w:hAnsi="Abadi" w:cs="Arial"/>
          <w:color w:val="404040" w:themeColor="text1" w:themeTint="BF"/>
          <w:sz w:val="14"/>
          <w:szCs w:val="14"/>
        </w:rPr>
        <w:t>The Employment Business</w:t>
      </w:r>
      <w:r w:rsidR="00717D8B" w:rsidRPr="00872C4E">
        <w:rPr>
          <w:rFonts w:ascii="Abadi" w:hAnsi="Abadi" w:cs="Arial"/>
          <w:color w:val="404040" w:themeColor="text1" w:themeTint="BF"/>
          <w:sz w:val="14"/>
          <w:szCs w:val="14"/>
        </w:rPr>
        <w:t xml:space="preserve">. </w:t>
      </w:r>
      <w:r w:rsidR="00B86DE0" w:rsidRPr="00872C4E">
        <w:rPr>
          <w:rFonts w:ascii="Abadi" w:hAnsi="Abadi" w:cs="Arial"/>
          <w:color w:val="404040" w:themeColor="text1" w:themeTint="BF"/>
          <w:sz w:val="14"/>
          <w:szCs w:val="14"/>
        </w:rPr>
        <w:t>A</w:t>
      </w:r>
      <w:r w:rsidR="00717D8B" w:rsidRPr="00872C4E">
        <w:rPr>
          <w:rFonts w:ascii="Abadi" w:hAnsi="Abadi" w:cs="Arial"/>
          <w:color w:val="404040" w:themeColor="text1" w:themeTint="BF"/>
          <w:sz w:val="14"/>
          <w:szCs w:val="14"/>
        </w:rPr>
        <w:t xml:space="preserve"> </w:t>
      </w:r>
      <w:r w:rsidR="00E27C6E" w:rsidRPr="00872C4E">
        <w:rPr>
          <w:rFonts w:ascii="Abadi" w:hAnsi="Abadi" w:cs="Arial"/>
          <w:color w:val="404040" w:themeColor="text1" w:themeTint="BF"/>
          <w:sz w:val="14"/>
          <w:szCs w:val="14"/>
        </w:rPr>
        <w:t>Temporary Worker</w:t>
      </w:r>
      <w:r w:rsidR="00717D8B" w:rsidRPr="00872C4E">
        <w:rPr>
          <w:rFonts w:ascii="Abadi" w:hAnsi="Abadi" w:cs="Arial"/>
          <w:color w:val="404040" w:themeColor="text1" w:themeTint="BF"/>
          <w:sz w:val="14"/>
          <w:szCs w:val="14"/>
        </w:rPr>
        <w:t xml:space="preserve">’s basic hourly rate is agreed and </w:t>
      </w:r>
      <w:r w:rsidR="00E27C6E" w:rsidRPr="00872C4E">
        <w:rPr>
          <w:rFonts w:ascii="Abadi" w:hAnsi="Abadi" w:cs="Arial"/>
          <w:color w:val="404040" w:themeColor="text1" w:themeTint="BF"/>
          <w:sz w:val="14"/>
          <w:szCs w:val="14"/>
        </w:rPr>
        <w:t>The Employment Business</w:t>
      </w:r>
      <w:r w:rsidR="00717D8B" w:rsidRPr="00872C4E">
        <w:rPr>
          <w:rFonts w:ascii="Abadi" w:hAnsi="Abadi" w:cs="Arial"/>
          <w:color w:val="404040" w:themeColor="text1" w:themeTint="BF"/>
          <w:sz w:val="14"/>
          <w:szCs w:val="14"/>
        </w:rPr>
        <w:t xml:space="preserve">. </w:t>
      </w:r>
      <w:r w:rsidR="0029342C" w:rsidRPr="00872C4E">
        <w:rPr>
          <w:rFonts w:ascii="Abadi" w:hAnsi="Abadi" w:cs="Arial"/>
          <w:color w:val="404040" w:themeColor="text1" w:themeTint="BF"/>
          <w:sz w:val="14"/>
          <w:szCs w:val="14"/>
        </w:rPr>
        <w:t xml:space="preserve">The amount of holiday pay to which the </w:t>
      </w:r>
      <w:r w:rsidR="00E27C6E" w:rsidRPr="00872C4E">
        <w:rPr>
          <w:rFonts w:ascii="Abadi" w:hAnsi="Abadi" w:cs="Arial"/>
          <w:color w:val="404040" w:themeColor="text1" w:themeTint="BF"/>
          <w:sz w:val="14"/>
          <w:szCs w:val="14"/>
        </w:rPr>
        <w:t>Temporary Worker</w:t>
      </w:r>
      <w:r w:rsidR="0029342C" w:rsidRPr="00872C4E">
        <w:rPr>
          <w:rFonts w:ascii="Abadi" w:hAnsi="Abadi" w:cs="Arial"/>
          <w:color w:val="404040" w:themeColor="text1" w:themeTint="BF"/>
          <w:sz w:val="14"/>
          <w:szCs w:val="14"/>
        </w:rPr>
        <w:t xml:space="preserve"> is entitled in respect of such leave is calculated in accordance with and in proportion to the number of standard hours which he/ she works on Assignments (does not inc. overtime hrs).</w:t>
      </w:r>
    </w:p>
    <w:p w14:paraId="33C10E4A" w14:textId="77777777" w:rsidR="00163116" w:rsidRPr="00872C4E" w:rsidRDefault="00B4109C" w:rsidP="0029342C">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10.3</w:t>
      </w:r>
      <w:r w:rsidRPr="00872C4E">
        <w:rPr>
          <w:rFonts w:ascii="Abadi" w:hAnsi="Abadi" w:cs="Arial"/>
          <w:color w:val="404040" w:themeColor="text1" w:themeTint="BF"/>
          <w:sz w:val="14"/>
          <w:szCs w:val="14"/>
        </w:rPr>
        <w:tab/>
      </w:r>
      <w:r w:rsidR="0029342C" w:rsidRPr="00872C4E">
        <w:rPr>
          <w:rFonts w:ascii="Abadi" w:hAnsi="Abadi" w:cs="Arial"/>
          <w:color w:val="404040" w:themeColor="text1" w:themeTint="BF"/>
          <w:sz w:val="14"/>
          <w:szCs w:val="14"/>
        </w:rPr>
        <w:t xml:space="preserve">Where the </w:t>
      </w:r>
      <w:r w:rsidR="00E27C6E" w:rsidRPr="00872C4E">
        <w:rPr>
          <w:rFonts w:ascii="Abadi" w:hAnsi="Abadi" w:cs="Arial"/>
          <w:color w:val="404040" w:themeColor="text1" w:themeTint="BF"/>
          <w:sz w:val="14"/>
          <w:szCs w:val="14"/>
        </w:rPr>
        <w:t>Temporary Worker</w:t>
      </w:r>
      <w:r w:rsidR="0029342C" w:rsidRPr="00872C4E">
        <w:rPr>
          <w:rFonts w:ascii="Abadi" w:hAnsi="Abadi" w:cs="Arial"/>
          <w:color w:val="404040" w:themeColor="text1" w:themeTint="BF"/>
          <w:sz w:val="14"/>
          <w:szCs w:val="14"/>
        </w:rPr>
        <w:t xml:space="preserve"> wishes to take any leave which he/ she is entitled, he/ she should notify </w:t>
      </w:r>
      <w:r w:rsidR="00E27C6E" w:rsidRPr="00872C4E">
        <w:rPr>
          <w:rFonts w:ascii="Abadi" w:hAnsi="Abadi" w:cs="Arial"/>
          <w:color w:val="404040" w:themeColor="text1" w:themeTint="BF"/>
          <w:sz w:val="14"/>
          <w:szCs w:val="14"/>
        </w:rPr>
        <w:t>The Employment Business</w:t>
      </w:r>
      <w:r w:rsidR="0029342C" w:rsidRPr="00872C4E">
        <w:rPr>
          <w:rFonts w:ascii="Abadi" w:hAnsi="Abadi" w:cs="Arial"/>
          <w:color w:val="404040" w:themeColor="text1" w:themeTint="BF"/>
          <w:sz w:val="14"/>
          <w:szCs w:val="14"/>
        </w:rPr>
        <w:t xml:space="preserve"> in writing or by email of the dates of intended absence. The amount of notice, which the </w:t>
      </w:r>
      <w:r w:rsidR="00E27C6E" w:rsidRPr="00872C4E">
        <w:rPr>
          <w:rFonts w:ascii="Abadi" w:hAnsi="Abadi" w:cs="Arial"/>
          <w:color w:val="404040" w:themeColor="text1" w:themeTint="BF"/>
          <w:sz w:val="14"/>
          <w:szCs w:val="14"/>
        </w:rPr>
        <w:t>Temporary Worker</w:t>
      </w:r>
      <w:r w:rsidR="0029342C" w:rsidRPr="00872C4E">
        <w:rPr>
          <w:rFonts w:ascii="Abadi" w:hAnsi="Abadi" w:cs="Arial"/>
          <w:color w:val="404040" w:themeColor="text1" w:themeTint="BF"/>
          <w:sz w:val="14"/>
          <w:szCs w:val="14"/>
        </w:rPr>
        <w:t xml:space="preserve"> is required to give at least twice the length of the period that he/ she wishes to take. </w:t>
      </w:r>
    </w:p>
    <w:p w14:paraId="104DEF6C" w14:textId="77777777" w:rsidR="0029342C" w:rsidRPr="00872C4E" w:rsidRDefault="00B4109C" w:rsidP="0029342C">
      <w:pPr>
        <w:jc w:val="both"/>
        <w:rPr>
          <w:rFonts w:ascii="Abadi" w:hAnsi="Abadi" w:cs="Arial"/>
          <w:b/>
          <w:color w:val="1F497D" w:themeColor="text2"/>
          <w:sz w:val="14"/>
          <w:szCs w:val="14"/>
          <w:u w:val="single"/>
        </w:rPr>
      </w:pPr>
      <w:r w:rsidRPr="00872C4E">
        <w:rPr>
          <w:rFonts w:ascii="Abadi" w:hAnsi="Abadi" w:cs="Arial"/>
          <w:b/>
          <w:color w:val="1F497D" w:themeColor="text2"/>
          <w:sz w:val="14"/>
          <w:szCs w:val="14"/>
          <w:u w:val="single"/>
        </w:rPr>
        <w:t xml:space="preserve">[11] </w:t>
      </w:r>
      <w:r w:rsidR="0029342C" w:rsidRPr="00872C4E">
        <w:rPr>
          <w:rFonts w:ascii="Abadi" w:hAnsi="Abadi" w:cs="Arial"/>
          <w:b/>
          <w:color w:val="1F497D" w:themeColor="text2"/>
          <w:sz w:val="14"/>
          <w:szCs w:val="14"/>
          <w:u w:val="single"/>
        </w:rPr>
        <w:t>Sickness Absence</w:t>
      </w:r>
    </w:p>
    <w:p w14:paraId="18E6C11A" w14:textId="77777777" w:rsidR="0029342C" w:rsidRPr="00872C4E" w:rsidRDefault="00B4109C" w:rsidP="0029342C">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11.1</w:t>
      </w:r>
      <w:r w:rsidRPr="00872C4E">
        <w:rPr>
          <w:rFonts w:ascii="Abadi" w:hAnsi="Abadi" w:cs="Arial"/>
          <w:color w:val="404040" w:themeColor="text1" w:themeTint="BF"/>
          <w:sz w:val="14"/>
          <w:szCs w:val="14"/>
        </w:rPr>
        <w:tab/>
      </w:r>
      <w:r w:rsidR="00EF6CE0" w:rsidRPr="00872C4E">
        <w:rPr>
          <w:rFonts w:ascii="Abadi" w:hAnsi="Abadi" w:cs="Arial"/>
          <w:color w:val="404040" w:themeColor="text1" w:themeTint="BF"/>
          <w:sz w:val="14"/>
          <w:szCs w:val="14"/>
        </w:rPr>
        <w:t>The Temporary worker</w:t>
      </w:r>
      <w:r w:rsidR="0029342C" w:rsidRPr="00872C4E">
        <w:rPr>
          <w:rFonts w:ascii="Abadi" w:hAnsi="Abadi" w:cs="Arial"/>
          <w:color w:val="404040" w:themeColor="text1" w:themeTint="BF"/>
          <w:sz w:val="14"/>
          <w:szCs w:val="14"/>
        </w:rPr>
        <w:t xml:space="preserve"> may be eligible for Statutory Sick Pay (SSP) provided they meet the relevant statutory criteria stated on </w:t>
      </w:r>
      <w:hyperlink r:id="rId12" w:history="1">
        <w:r w:rsidR="0029342C" w:rsidRPr="00872C4E">
          <w:rPr>
            <w:rStyle w:val="Hyperlink"/>
            <w:rFonts w:ascii="Abadi" w:hAnsi="Abadi" w:cs="Arial"/>
            <w:color w:val="404040" w:themeColor="text1" w:themeTint="BF"/>
            <w:sz w:val="14"/>
            <w:szCs w:val="14"/>
          </w:rPr>
          <w:t>www.gov.uk</w:t>
        </w:r>
      </w:hyperlink>
      <w:r w:rsidR="0029342C" w:rsidRPr="00872C4E">
        <w:rPr>
          <w:rFonts w:ascii="Abadi" w:hAnsi="Abadi" w:cs="Arial"/>
          <w:color w:val="404040" w:themeColor="text1" w:themeTint="BF"/>
          <w:sz w:val="14"/>
          <w:szCs w:val="14"/>
        </w:rPr>
        <w:t xml:space="preserve"> official government website. </w:t>
      </w:r>
    </w:p>
    <w:p w14:paraId="678AC521" w14:textId="77777777" w:rsidR="009733AD" w:rsidRPr="00872C4E" w:rsidRDefault="00EF6CE0" w:rsidP="0053243D">
      <w:pPr>
        <w:tabs>
          <w:tab w:val="left" w:pos="7770"/>
        </w:tabs>
        <w:jc w:val="both"/>
        <w:rPr>
          <w:rFonts w:ascii="Abadi" w:hAnsi="Abadi" w:cs="Arial"/>
          <w:b/>
          <w:color w:val="1F497D" w:themeColor="text2"/>
          <w:sz w:val="14"/>
          <w:szCs w:val="14"/>
          <w:u w:val="single"/>
        </w:rPr>
      </w:pPr>
      <w:r w:rsidRPr="00872C4E">
        <w:rPr>
          <w:rFonts w:ascii="Abadi" w:hAnsi="Abadi" w:cs="Arial"/>
          <w:b/>
          <w:color w:val="1F497D" w:themeColor="text2"/>
          <w:sz w:val="14"/>
          <w:szCs w:val="14"/>
          <w:u w:val="single"/>
        </w:rPr>
        <w:t>[12] Maternity, Paternity and P</w:t>
      </w:r>
      <w:r w:rsidR="009733AD" w:rsidRPr="00872C4E">
        <w:rPr>
          <w:rFonts w:ascii="Abadi" w:hAnsi="Abadi" w:cs="Arial"/>
          <w:b/>
          <w:color w:val="1F497D" w:themeColor="text2"/>
          <w:sz w:val="14"/>
          <w:szCs w:val="14"/>
          <w:u w:val="single"/>
        </w:rPr>
        <w:t xml:space="preserve">arental </w:t>
      </w:r>
      <w:r w:rsidRPr="00872C4E">
        <w:rPr>
          <w:rFonts w:ascii="Abadi" w:hAnsi="Abadi" w:cs="Arial"/>
          <w:b/>
          <w:color w:val="1F497D" w:themeColor="text2"/>
          <w:sz w:val="14"/>
          <w:szCs w:val="14"/>
          <w:u w:val="single"/>
        </w:rPr>
        <w:t>Leave</w:t>
      </w:r>
    </w:p>
    <w:p w14:paraId="51B97627" w14:textId="77777777" w:rsidR="00EF6CE0" w:rsidRPr="00872C4E" w:rsidRDefault="00EF6CE0" w:rsidP="0053243D">
      <w:pPr>
        <w:spacing w:after="0"/>
        <w:jc w:val="both"/>
        <w:rPr>
          <w:rFonts w:ascii="Abadi" w:hAnsi="Abadi" w:cs="Arial"/>
          <w:b/>
          <w:i/>
          <w:color w:val="404040" w:themeColor="text1" w:themeTint="BF"/>
          <w:sz w:val="14"/>
          <w:szCs w:val="14"/>
        </w:rPr>
      </w:pPr>
      <w:r w:rsidRPr="00872C4E">
        <w:rPr>
          <w:rFonts w:ascii="Abadi" w:hAnsi="Abadi" w:cs="Arial"/>
          <w:i/>
          <w:color w:val="404040" w:themeColor="text1" w:themeTint="BF"/>
          <w:sz w:val="14"/>
          <w:szCs w:val="14"/>
        </w:rPr>
        <w:t>Where the temporary worker finds out they’re expecting or their partner, they must make Task Recruitment aware at least 15 weeks before the expected due date along with</w:t>
      </w:r>
      <w:r w:rsidR="0089563D" w:rsidRPr="00872C4E">
        <w:rPr>
          <w:rFonts w:ascii="Abadi" w:hAnsi="Abadi" w:cs="Arial"/>
          <w:i/>
          <w:color w:val="404040" w:themeColor="text1" w:themeTint="BF"/>
          <w:sz w:val="14"/>
          <w:szCs w:val="14"/>
        </w:rPr>
        <w:t xml:space="preserve"> when the baby is </w:t>
      </w:r>
      <w:r w:rsidRPr="00872C4E">
        <w:rPr>
          <w:rFonts w:ascii="Abadi" w:hAnsi="Abadi" w:cs="Arial"/>
          <w:i/>
          <w:color w:val="404040" w:themeColor="text1" w:themeTint="BF"/>
          <w:sz w:val="14"/>
          <w:szCs w:val="14"/>
        </w:rPr>
        <w:t xml:space="preserve">due and when the expected statutory leave will commence (this can be changed with 28 days’ notice) </w:t>
      </w:r>
    </w:p>
    <w:p w14:paraId="52F696F9" w14:textId="77777777" w:rsidR="00EF6CE0" w:rsidRPr="00872C4E" w:rsidRDefault="00EF6CE0" w:rsidP="00EF6CE0">
      <w:pPr>
        <w:spacing w:after="0"/>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 xml:space="preserve">If you meet the statutory requirements, you also might be eligible for paid leave for antenatal appointments. </w:t>
      </w:r>
    </w:p>
    <w:p w14:paraId="590AC25F" w14:textId="77777777" w:rsidR="00EF6CE0" w:rsidRPr="00872C4E" w:rsidRDefault="0089563D" w:rsidP="0089563D">
      <w:pPr>
        <w:spacing w:after="0"/>
        <w:rPr>
          <w:rFonts w:ascii="Abadi" w:hAnsi="Abadi" w:cs="Arial"/>
          <w:color w:val="404040" w:themeColor="text1" w:themeTint="BF"/>
          <w:sz w:val="14"/>
          <w:szCs w:val="14"/>
        </w:rPr>
      </w:pPr>
      <w:r w:rsidRPr="00872C4E">
        <w:rPr>
          <w:rFonts w:ascii="Abadi" w:hAnsi="Abadi" w:cs="Arial"/>
          <w:color w:val="404040" w:themeColor="text1" w:themeTint="BF"/>
          <w:sz w:val="14"/>
          <w:szCs w:val="14"/>
        </w:rPr>
        <w:t>To find out if you’re eligib</w:t>
      </w:r>
      <w:r w:rsidR="00EF6CE0" w:rsidRPr="00872C4E">
        <w:rPr>
          <w:rFonts w:ascii="Abadi" w:hAnsi="Abadi" w:cs="Arial"/>
          <w:color w:val="404040" w:themeColor="text1" w:themeTint="BF"/>
          <w:sz w:val="14"/>
          <w:szCs w:val="14"/>
        </w:rPr>
        <w:t xml:space="preserve">le and what rights you have as an agency worker for any of the </w:t>
      </w:r>
      <w:r w:rsidRPr="00872C4E">
        <w:rPr>
          <w:rFonts w:ascii="Abadi" w:hAnsi="Abadi" w:cs="Arial"/>
          <w:color w:val="404040" w:themeColor="text1" w:themeTint="BF"/>
          <w:sz w:val="14"/>
          <w:szCs w:val="14"/>
        </w:rPr>
        <w:t xml:space="preserve">above, check out:  </w:t>
      </w:r>
      <w:hyperlink r:id="rId13" w:history="1">
        <w:r w:rsidRPr="00872C4E">
          <w:rPr>
            <w:rStyle w:val="Hyperlink"/>
            <w:rFonts w:ascii="Abadi" w:hAnsi="Abadi" w:cs="Arial"/>
            <w:color w:val="404040" w:themeColor="text1" w:themeTint="BF"/>
            <w:sz w:val="14"/>
            <w:szCs w:val="14"/>
          </w:rPr>
          <w:t>https://www.nidirect.gov.uk/information-and-services/money-and-work-entitlements/work-and-families</w:t>
        </w:r>
      </w:hyperlink>
    </w:p>
    <w:p w14:paraId="0CCF9047" w14:textId="77777777" w:rsidR="0089563D" w:rsidRPr="00872C4E" w:rsidRDefault="0089563D" w:rsidP="0089563D">
      <w:pPr>
        <w:spacing w:after="0"/>
        <w:rPr>
          <w:rFonts w:ascii="Abadi" w:hAnsi="Abadi" w:cs="Arial"/>
          <w:b/>
          <w:i/>
          <w:color w:val="404040" w:themeColor="text1" w:themeTint="BF"/>
          <w:sz w:val="14"/>
          <w:szCs w:val="14"/>
        </w:rPr>
      </w:pPr>
    </w:p>
    <w:p w14:paraId="11DEBE80" w14:textId="77777777" w:rsidR="00163116" w:rsidRPr="00872C4E" w:rsidRDefault="009733AD" w:rsidP="0089563D">
      <w:pPr>
        <w:jc w:val="both"/>
        <w:rPr>
          <w:rFonts w:ascii="Abadi" w:hAnsi="Abadi" w:cs="Arial"/>
          <w:b/>
          <w:i/>
          <w:color w:val="404040" w:themeColor="text1" w:themeTint="BF"/>
          <w:sz w:val="14"/>
          <w:szCs w:val="14"/>
        </w:rPr>
      </w:pPr>
      <w:r w:rsidRPr="00872C4E">
        <w:rPr>
          <w:rFonts w:ascii="Abadi" w:hAnsi="Abadi" w:cs="Arial"/>
          <w:b/>
          <w:color w:val="1F497D" w:themeColor="text2"/>
          <w:sz w:val="14"/>
          <w:szCs w:val="14"/>
          <w:u w:val="single"/>
        </w:rPr>
        <w:t>[13</w:t>
      </w:r>
      <w:r w:rsidR="00B4109C" w:rsidRPr="00872C4E">
        <w:rPr>
          <w:rFonts w:ascii="Abadi" w:hAnsi="Abadi" w:cs="Arial"/>
          <w:b/>
          <w:color w:val="1F497D" w:themeColor="text2"/>
          <w:sz w:val="14"/>
          <w:szCs w:val="14"/>
          <w:u w:val="single"/>
        </w:rPr>
        <w:t xml:space="preserve">] </w:t>
      </w:r>
      <w:r w:rsidR="00163116" w:rsidRPr="00872C4E">
        <w:rPr>
          <w:rFonts w:ascii="Abadi" w:hAnsi="Abadi" w:cs="Arial"/>
          <w:b/>
          <w:color w:val="1F497D" w:themeColor="text2"/>
          <w:sz w:val="14"/>
          <w:szCs w:val="14"/>
          <w:u w:val="single"/>
        </w:rPr>
        <w:t>Health and Safety</w:t>
      </w:r>
    </w:p>
    <w:p w14:paraId="293EEBA6" w14:textId="77777777" w:rsidR="00163116" w:rsidRDefault="00B4109C" w:rsidP="0029342C">
      <w:pPr>
        <w:jc w:val="both"/>
        <w:rPr>
          <w:rFonts w:ascii="Abadi" w:hAnsi="Abadi" w:cs="Arial"/>
          <w:i/>
          <w:color w:val="404040" w:themeColor="text1" w:themeTint="BF"/>
          <w:sz w:val="14"/>
          <w:szCs w:val="14"/>
        </w:rPr>
      </w:pPr>
      <w:r w:rsidRPr="00872C4E">
        <w:rPr>
          <w:rFonts w:ascii="Abadi" w:hAnsi="Abadi" w:cs="Arial"/>
          <w:color w:val="404040" w:themeColor="text1" w:themeTint="BF"/>
          <w:sz w:val="14"/>
          <w:szCs w:val="14"/>
        </w:rPr>
        <w:t>12.1</w:t>
      </w:r>
      <w:r w:rsidRPr="00872C4E">
        <w:rPr>
          <w:rFonts w:ascii="Abadi" w:hAnsi="Abadi" w:cs="Arial"/>
          <w:color w:val="404040" w:themeColor="text1" w:themeTint="BF"/>
          <w:sz w:val="14"/>
          <w:szCs w:val="14"/>
        </w:rPr>
        <w:tab/>
      </w:r>
      <w:r w:rsidR="00E27C6E" w:rsidRPr="00872C4E">
        <w:rPr>
          <w:rFonts w:ascii="Abadi" w:hAnsi="Abadi" w:cs="Arial"/>
          <w:color w:val="404040" w:themeColor="text1" w:themeTint="BF"/>
          <w:sz w:val="14"/>
          <w:szCs w:val="14"/>
        </w:rPr>
        <w:t>Temporary Worker</w:t>
      </w:r>
      <w:r w:rsidR="00163116" w:rsidRPr="00872C4E">
        <w:rPr>
          <w:rFonts w:ascii="Abadi" w:hAnsi="Abadi" w:cs="Arial"/>
          <w:color w:val="404040" w:themeColor="text1" w:themeTint="BF"/>
          <w:sz w:val="14"/>
          <w:szCs w:val="14"/>
        </w:rPr>
        <w:t xml:space="preserve">s determine their working hours through accepting or refusing assignments offered. </w:t>
      </w:r>
      <w:r w:rsidR="00E27C6E" w:rsidRPr="00872C4E">
        <w:rPr>
          <w:rFonts w:ascii="Abadi" w:hAnsi="Abadi" w:cs="Arial"/>
          <w:color w:val="404040" w:themeColor="text1" w:themeTint="BF"/>
          <w:sz w:val="14"/>
          <w:szCs w:val="14"/>
        </w:rPr>
        <w:t>Temporary Worker</w:t>
      </w:r>
      <w:r w:rsidR="00163116" w:rsidRPr="00872C4E">
        <w:rPr>
          <w:rFonts w:ascii="Abadi" w:hAnsi="Abadi" w:cs="Arial"/>
          <w:color w:val="404040" w:themeColor="text1" w:themeTint="BF"/>
          <w:sz w:val="14"/>
          <w:szCs w:val="14"/>
        </w:rPr>
        <w:t xml:space="preserve">s are individually responsible for ensuring their chosen working conditions (inc. all work other than through </w:t>
      </w:r>
      <w:r w:rsidR="00E27C6E" w:rsidRPr="00872C4E">
        <w:rPr>
          <w:rFonts w:ascii="Abadi" w:hAnsi="Abadi" w:cs="Arial"/>
          <w:color w:val="404040" w:themeColor="text1" w:themeTint="BF"/>
          <w:sz w:val="14"/>
          <w:szCs w:val="14"/>
        </w:rPr>
        <w:t>The Employment Business</w:t>
      </w:r>
      <w:r w:rsidR="00163116" w:rsidRPr="00872C4E">
        <w:rPr>
          <w:rFonts w:ascii="Abadi" w:hAnsi="Abadi" w:cs="Arial"/>
          <w:color w:val="404040" w:themeColor="text1" w:themeTint="BF"/>
          <w:sz w:val="14"/>
          <w:szCs w:val="14"/>
        </w:rPr>
        <w:t xml:space="preserve"> are compatible with their own Health and Safety at work and that of Clients and Colleagues. </w:t>
      </w:r>
      <w:r w:rsidR="00E27C6E" w:rsidRPr="00872C4E">
        <w:rPr>
          <w:rFonts w:ascii="Abadi" w:hAnsi="Abadi" w:cs="Arial"/>
          <w:color w:val="404040" w:themeColor="text1" w:themeTint="BF"/>
          <w:sz w:val="14"/>
          <w:szCs w:val="14"/>
        </w:rPr>
        <w:t>Temporary Worker</w:t>
      </w:r>
      <w:r w:rsidR="00163116" w:rsidRPr="00872C4E">
        <w:rPr>
          <w:rFonts w:ascii="Abadi" w:hAnsi="Abadi" w:cs="Arial"/>
          <w:color w:val="404040" w:themeColor="text1" w:themeTint="BF"/>
          <w:sz w:val="14"/>
          <w:szCs w:val="14"/>
        </w:rPr>
        <w:t xml:space="preserve">s have a personal responsibility to regard Health and Safety policies and fully cooperate with those in charge of the workplace. </w:t>
      </w:r>
      <w:r w:rsidR="00E27C6E" w:rsidRPr="00872C4E">
        <w:rPr>
          <w:rFonts w:ascii="Abadi" w:hAnsi="Abadi" w:cs="Arial"/>
          <w:color w:val="404040" w:themeColor="text1" w:themeTint="BF"/>
          <w:sz w:val="14"/>
          <w:szCs w:val="14"/>
        </w:rPr>
        <w:t>Temporary Worker</w:t>
      </w:r>
      <w:r w:rsidR="00163116" w:rsidRPr="00872C4E">
        <w:rPr>
          <w:rFonts w:ascii="Abadi" w:hAnsi="Abadi" w:cs="Arial"/>
          <w:color w:val="404040" w:themeColor="text1" w:themeTint="BF"/>
          <w:sz w:val="14"/>
          <w:szCs w:val="14"/>
        </w:rPr>
        <w:t xml:space="preserve">s are required to assess for any risks in the workplace and maintain a safe environment both for themselves, other Staff and Clients. This enables </w:t>
      </w:r>
      <w:r w:rsidR="00E27C6E" w:rsidRPr="00872C4E">
        <w:rPr>
          <w:rFonts w:ascii="Abadi" w:hAnsi="Abadi" w:cs="Arial"/>
          <w:color w:val="404040" w:themeColor="text1" w:themeTint="BF"/>
          <w:sz w:val="14"/>
          <w:szCs w:val="14"/>
        </w:rPr>
        <w:t>The Employment Business</w:t>
      </w:r>
      <w:r w:rsidR="00163116" w:rsidRPr="00872C4E">
        <w:rPr>
          <w:rFonts w:ascii="Abadi" w:hAnsi="Abadi" w:cs="Arial"/>
          <w:color w:val="404040" w:themeColor="text1" w:themeTint="BF"/>
          <w:sz w:val="14"/>
          <w:szCs w:val="14"/>
        </w:rPr>
        <w:t xml:space="preserve"> to fulfil its legal obligations and to protect both Client and Staff, thereby fulfilling Agency obligations as per Health and Safety Regulations, laid down by </w:t>
      </w:r>
      <w:r w:rsidR="00163116" w:rsidRPr="00872C4E">
        <w:rPr>
          <w:rFonts w:ascii="Abadi" w:hAnsi="Abadi" w:cs="Arial"/>
          <w:i/>
          <w:color w:val="404040" w:themeColor="text1" w:themeTint="BF"/>
          <w:sz w:val="14"/>
          <w:szCs w:val="14"/>
        </w:rPr>
        <w:t xml:space="preserve">Health and Safety at Work (NI) Order 1978. </w:t>
      </w:r>
    </w:p>
    <w:p w14:paraId="0B40CA5B" w14:textId="77777777" w:rsidR="00C3044B" w:rsidRPr="00872C4E" w:rsidRDefault="00C3044B" w:rsidP="0029342C">
      <w:pPr>
        <w:jc w:val="both"/>
        <w:rPr>
          <w:rFonts w:ascii="Abadi" w:hAnsi="Abadi" w:cs="Arial"/>
          <w:i/>
          <w:color w:val="404040" w:themeColor="text1" w:themeTint="BF"/>
          <w:sz w:val="14"/>
          <w:szCs w:val="14"/>
        </w:rPr>
      </w:pPr>
    </w:p>
    <w:p w14:paraId="6DE30D27" w14:textId="77777777" w:rsidR="007B6C4C" w:rsidRPr="00872C4E" w:rsidRDefault="002C02A2" w:rsidP="0029342C">
      <w:pPr>
        <w:jc w:val="both"/>
        <w:rPr>
          <w:rFonts w:ascii="Abadi" w:hAnsi="Abadi" w:cs="Arial"/>
          <w:b/>
          <w:color w:val="1F497D" w:themeColor="text2"/>
          <w:sz w:val="14"/>
          <w:szCs w:val="14"/>
          <w:u w:val="single"/>
        </w:rPr>
      </w:pPr>
      <w:r w:rsidRPr="00872C4E">
        <w:rPr>
          <w:rFonts w:ascii="Abadi" w:hAnsi="Abadi" w:cs="Arial"/>
          <w:b/>
          <w:color w:val="1F497D" w:themeColor="text2"/>
          <w:sz w:val="14"/>
          <w:szCs w:val="14"/>
          <w:u w:val="single"/>
        </w:rPr>
        <w:t xml:space="preserve"> </w:t>
      </w:r>
      <w:r w:rsidR="009733AD" w:rsidRPr="00872C4E">
        <w:rPr>
          <w:rFonts w:ascii="Abadi" w:hAnsi="Abadi" w:cs="Arial"/>
          <w:b/>
          <w:color w:val="1F497D" w:themeColor="text2"/>
          <w:sz w:val="14"/>
          <w:szCs w:val="14"/>
          <w:u w:val="single"/>
        </w:rPr>
        <w:t>[14</w:t>
      </w:r>
      <w:r w:rsidR="00B4109C" w:rsidRPr="00872C4E">
        <w:rPr>
          <w:rFonts w:ascii="Abadi" w:hAnsi="Abadi" w:cs="Arial"/>
          <w:b/>
          <w:color w:val="1F497D" w:themeColor="text2"/>
          <w:sz w:val="14"/>
          <w:szCs w:val="14"/>
          <w:u w:val="single"/>
        </w:rPr>
        <w:t xml:space="preserve">] </w:t>
      </w:r>
      <w:r w:rsidR="007B6C4C" w:rsidRPr="00872C4E">
        <w:rPr>
          <w:rFonts w:ascii="Abadi" w:hAnsi="Abadi" w:cs="Arial"/>
          <w:b/>
          <w:color w:val="1F497D" w:themeColor="text2"/>
          <w:sz w:val="14"/>
          <w:szCs w:val="14"/>
          <w:u w:val="single"/>
        </w:rPr>
        <w:t>Working Hours</w:t>
      </w:r>
    </w:p>
    <w:p w14:paraId="3A7C86CE" w14:textId="77777777" w:rsidR="007B6C4C" w:rsidRPr="00872C4E" w:rsidRDefault="002C02A2" w:rsidP="0029342C">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13</w:t>
      </w:r>
      <w:r w:rsidR="00B4109C" w:rsidRPr="00872C4E">
        <w:rPr>
          <w:rFonts w:ascii="Abadi" w:hAnsi="Abadi" w:cs="Arial"/>
          <w:color w:val="404040" w:themeColor="text1" w:themeTint="BF"/>
          <w:sz w:val="14"/>
          <w:szCs w:val="14"/>
        </w:rPr>
        <w:t>.1</w:t>
      </w:r>
      <w:r w:rsidR="00B4109C" w:rsidRPr="00872C4E">
        <w:rPr>
          <w:rFonts w:ascii="Abadi" w:hAnsi="Abadi" w:cs="Arial"/>
          <w:color w:val="404040" w:themeColor="text1" w:themeTint="BF"/>
          <w:sz w:val="14"/>
          <w:szCs w:val="14"/>
        </w:rPr>
        <w:tab/>
      </w:r>
      <w:r w:rsidR="007B6C4C" w:rsidRPr="00872C4E">
        <w:rPr>
          <w:rFonts w:ascii="Abadi" w:hAnsi="Abadi" w:cs="Arial"/>
          <w:color w:val="404040" w:themeColor="text1" w:themeTint="BF"/>
          <w:sz w:val="14"/>
          <w:szCs w:val="14"/>
        </w:rPr>
        <w:t xml:space="preserve">In line with the implementation of the Working Time Regulations, </w:t>
      </w:r>
      <w:r w:rsidR="00E27C6E" w:rsidRPr="00872C4E">
        <w:rPr>
          <w:rFonts w:ascii="Abadi" w:hAnsi="Abadi" w:cs="Arial"/>
          <w:color w:val="404040" w:themeColor="text1" w:themeTint="BF"/>
          <w:sz w:val="14"/>
          <w:szCs w:val="14"/>
        </w:rPr>
        <w:t>The Employment Business</w:t>
      </w:r>
      <w:r w:rsidR="007B6C4C" w:rsidRPr="00872C4E">
        <w:rPr>
          <w:rFonts w:ascii="Abadi" w:hAnsi="Abadi" w:cs="Arial"/>
          <w:color w:val="404040" w:themeColor="text1" w:themeTint="BF"/>
          <w:sz w:val="14"/>
          <w:szCs w:val="14"/>
        </w:rPr>
        <w:t xml:space="preserve"> recommends that working time should not exceed 48hrs per week (Averaged over a period of 17 weeks). However, should the </w:t>
      </w:r>
      <w:r w:rsidR="00E27C6E" w:rsidRPr="00872C4E">
        <w:rPr>
          <w:rFonts w:ascii="Abadi" w:hAnsi="Abadi" w:cs="Arial"/>
          <w:color w:val="404040" w:themeColor="text1" w:themeTint="BF"/>
          <w:sz w:val="14"/>
          <w:szCs w:val="14"/>
        </w:rPr>
        <w:t>Temporary Worker</w:t>
      </w:r>
      <w:r w:rsidR="007B6C4C" w:rsidRPr="00872C4E">
        <w:rPr>
          <w:rFonts w:ascii="Abadi" w:hAnsi="Abadi" w:cs="Arial"/>
          <w:color w:val="404040" w:themeColor="text1" w:themeTint="BF"/>
          <w:sz w:val="14"/>
          <w:szCs w:val="14"/>
        </w:rPr>
        <w:t xml:space="preserve"> wish to waive this right, please indicate this preference on the below responses. </w:t>
      </w:r>
    </w:p>
    <w:p w14:paraId="564C6D91" w14:textId="7A38AED0" w:rsidR="007B6C4C" w:rsidRPr="00872C4E" w:rsidRDefault="007B6C4C" w:rsidP="007B6C4C">
      <w:pPr>
        <w:spacing w:after="0" w:line="360" w:lineRule="auto"/>
        <w:jc w:val="both"/>
        <w:rPr>
          <w:rFonts w:ascii="Abadi" w:hAnsi="Abadi" w:cs="Arial"/>
          <w:b/>
          <w:bCs/>
          <w:color w:val="FF0000"/>
          <w:sz w:val="16"/>
          <w:szCs w:val="16"/>
        </w:rPr>
      </w:pPr>
      <w:r w:rsidRPr="00872C4E">
        <w:rPr>
          <w:rFonts w:ascii="Abadi" w:hAnsi="Abadi" w:cs="Arial"/>
          <w:b/>
          <w:i/>
          <w:color w:val="1F497D" w:themeColor="text2"/>
          <w:sz w:val="14"/>
          <w:szCs w:val="14"/>
        </w:rPr>
        <w:t xml:space="preserve">Working Hours </w:t>
      </w:r>
      <w:r w:rsidRPr="00872C4E">
        <w:rPr>
          <w:rFonts w:ascii="Abadi" w:hAnsi="Abadi" w:cs="Arial"/>
          <w:b/>
          <w:i/>
          <w:color w:val="002060"/>
          <w:sz w:val="14"/>
          <w:szCs w:val="14"/>
        </w:rPr>
        <w:tab/>
      </w:r>
      <w:r w:rsidRPr="00872C4E">
        <w:rPr>
          <w:rFonts w:ascii="Abadi" w:hAnsi="Abadi" w:cs="Arial"/>
          <w:color w:val="002060"/>
          <w:sz w:val="14"/>
          <w:szCs w:val="14"/>
        </w:rPr>
        <w:t xml:space="preserve"> </w:t>
      </w:r>
      <w:r w:rsidRPr="00872C4E">
        <w:rPr>
          <w:rFonts w:ascii="Abadi" w:hAnsi="Abadi" w:cs="Arial"/>
          <w:color w:val="595959" w:themeColor="text1" w:themeTint="A6"/>
          <w:sz w:val="14"/>
          <w:szCs w:val="14"/>
        </w:rPr>
        <w:tab/>
      </w:r>
      <w:r w:rsidRPr="00872C4E">
        <w:rPr>
          <w:rFonts w:ascii="Abadi" w:hAnsi="Abadi" w:cs="Arial"/>
          <w:b/>
          <w:bCs/>
          <w:color w:val="FF0000"/>
          <w:sz w:val="16"/>
          <w:szCs w:val="16"/>
        </w:rPr>
        <w:t>Yes, I may wish to work more than 48</w:t>
      </w:r>
      <w:r w:rsidR="00B40DB7" w:rsidRPr="00872C4E">
        <w:rPr>
          <w:rFonts w:ascii="Abadi" w:hAnsi="Abadi" w:cs="Arial"/>
          <w:b/>
          <w:bCs/>
          <w:color w:val="FF0000"/>
          <w:sz w:val="16"/>
          <w:szCs w:val="16"/>
        </w:rPr>
        <w:t xml:space="preserve"> hours</w:t>
      </w:r>
      <w:r w:rsidRPr="00872C4E">
        <w:rPr>
          <w:rFonts w:ascii="Abadi" w:hAnsi="Abadi" w:cs="Arial"/>
          <w:b/>
          <w:bCs/>
          <w:color w:val="FF0000"/>
          <w:sz w:val="16"/>
          <w:szCs w:val="16"/>
        </w:rPr>
        <w:t xml:space="preserve"> per </w:t>
      </w:r>
      <w:r w:rsidR="00B4109C" w:rsidRPr="00872C4E">
        <w:rPr>
          <w:rFonts w:ascii="Abadi" w:hAnsi="Abadi" w:cs="Arial"/>
          <w:b/>
          <w:bCs/>
          <w:color w:val="FF0000"/>
          <w:sz w:val="16"/>
          <w:szCs w:val="16"/>
        </w:rPr>
        <w:t xml:space="preserve">week  </w:t>
      </w:r>
      <w:sdt>
        <w:sdtPr>
          <w:rPr>
            <w:rFonts w:ascii="Abadi" w:hAnsi="Abadi" w:cs="Arial"/>
            <w:b/>
            <w:bCs/>
            <w:color w:val="FF0000"/>
            <w:sz w:val="16"/>
            <w:szCs w:val="16"/>
          </w:rPr>
          <w:id w:val="-596408631"/>
          <w14:checkbox>
            <w14:checked w14:val="0"/>
            <w14:checkedState w14:val="2612" w14:font="MS Gothic"/>
            <w14:uncheckedState w14:val="2610" w14:font="MS Gothic"/>
          </w14:checkbox>
        </w:sdtPr>
        <w:sdtContent>
          <w:r w:rsidRPr="00872C4E">
            <w:rPr>
              <w:rFonts w:ascii="Segoe UI Symbol" w:eastAsia="MS Gothic" w:hAnsi="Segoe UI Symbol" w:cs="Segoe UI Symbol"/>
              <w:b/>
              <w:bCs/>
              <w:color w:val="FF0000"/>
              <w:sz w:val="16"/>
              <w:szCs w:val="16"/>
            </w:rPr>
            <w:t>☐</w:t>
          </w:r>
        </w:sdtContent>
      </w:sdt>
    </w:p>
    <w:p w14:paraId="4D14409F" w14:textId="5912163A" w:rsidR="007B6C4C" w:rsidRPr="00872C4E" w:rsidRDefault="007B6C4C" w:rsidP="007B6C4C">
      <w:pPr>
        <w:spacing w:after="0" w:line="360" w:lineRule="auto"/>
        <w:jc w:val="both"/>
        <w:rPr>
          <w:rFonts w:ascii="Abadi" w:hAnsi="Abadi" w:cs="Arial"/>
          <w:b/>
          <w:bCs/>
          <w:color w:val="FF0000"/>
          <w:sz w:val="16"/>
          <w:szCs w:val="16"/>
        </w:rPr>
      </w:pPr>
      <w:r w:rsidRPr="00872C4E">
        <w:rPr>
          <w:rFonts w:ascii="Abadi" w:hAnsi="Abadi" w:cs="Arial"/>
          <w:b/>
          <w:bCs/>
          <w:color w:val="FF0000"/>
          <w:sz w:val="16"/>
          <w:szCs w:val="16"/>
        </w:rPr>
        <w:tab/>
      </w:r>
      <w:r w:rsidRPr="00872C4E">
        <w:rPr>
          <w:rFonts w:ascii="Abadi" w:hAnsi="Abadi" w:cs="Arial"/>
          <w:b/>
          <w:bCs/>
          <w:color w:val="FF0000"/>
          <w:sz w:val="16"/>
          <w:szCs w:val="16"/>
        </w:rPr>
        <w:tab/>
      </w:r>
      <w:r w:rsidRPr="00872C4E">
        <w:rPr>
          <w:rFonts w:ascii="Abadi" w:hAnsi="Abadi" w:cs="Arial"/>
          <w:b/>
          <w:bCs/>
          <w:color w:val="FF0000"/>
          <w:sz w:val="16"/>
          <w:szCs w:val="16"/>
        </w:rPr>
        <w:tab/>
        <w:t>No, I do not wish to work more than 48</w:t>
      </w:r>
      <w:r w:rsidR="00B40DB7" w:rsidRPr="00872C4E">
        <w:rPr>
          <w:rFonts w:ascii="Abadi" w:hAnsi="Abadi" w:cs="Arial"/>
          <w:b/>
          <w:bCs/>
          <w:color w:val="FF0000"/>
          <w:sz w:val="16"/>
          <w:szCs w:val="16"/>
        </w:rPr>
        <w:t xml:space="preserve"> </w:t>
      </w:r>
      <w:r w:rsidRPr="00872C4E">
        <w:rPr>
          <w:rFonts w:ascii="Abadi" w:hAnsi="Abadi" w:cs="Arial"/>
          <w:b/>
          <w:bCs/>
          <w:color w:val="FF0000"/>
          <w:sz w:val="16"/>
          <w:szCs w:val="16"/>
        </w:rPr>
        <w:t>h</w:t>
      </w:r>
      <w:r w:rsidR="00B40DB7" w:rsidRPr="00872C4E">
        <w:rPr>
          <w:rFonts w:ascii="Abadi" w:hAnsi="Abadi" w:cs="Arial"/>
          <w:b/>
          <w:bCs/>
          <w:color w:val="FF0000"/>
          <w:sz w:val="16"/>
          <w:szCs w:val="16"/>
        </w:rPr>
        <w:t>ou</w:t>
      </w:r>
      <w:r w:rsidRPr="00872C4E">
        <w:rPr>
          <w:rFonts w:ascii="Abadi" w:hAnsi="Abadi" w:cs="Arial"/>
          <w:b/>
          <w:bCs/>
          <w:color w:val="FF0000"/>
          <w:sz w:val="16"/>
          <w:szCs w:val="16"/>
        </w:rPr>
        <w:t xml:space="preserve">rs per week </w:t>
      </w:r>
      <w:sdt>
        <w:sdtPr>
          <w:rPr>
            <w:rFonts w:ascii="Abadi" w:hAnsi="Abadi" w:cs="Arial"/>
            <w:b/>
            <w:bCs/>
            <w:color w:val="FF0000"/>
            <w:sz w:val="16"/>
            <w:szCs w:val="16"/>
          </w:rPr>
          <w:id w:val="473266366"/>
          <w14:checkbox>
            <w14:checked w14:val="0"/>
            <w14:checkedState w14:val="2612" w14:font="MS Gothic"/>
            <w14:uncheckedState w14:val="2610" w14:font="MS Gothic"/>
          </w14:checkbox>
        </w:sdtPr>
        <w:sdtContent>
          <w:r w:rsidRPr="00872C4E">
            <w:rPr>
              <w:rFonts w:ascii="Segoe UI Symbol" w:eastAsia="MS Gothic" w:hAnsi="Segoe UI Symbol" w:cs="Segoe UI Symbol"/>
              <w:b/>
              <w:bCs/>
              <w:color w:val="FF0000"/>
              <w:sz w:val="16"/>
              <w:szCs w:val="16"/>
            </w:rPr>
            <w:t>☐</w:t>
          </w:r>
        </w:sdtContent>
      </w:sdt>
    </w:p>
    <w:p w14:paraId="73C5F0E3" w14:textId="77777777" w:rsidR="00872C4E" w:rsidRPr="00872C4E" w:rsidRDefault="00872C4E" w:rsidP="007B6C4C">
      <w:pPr>
        <w:spacing w:after="0" w:line="360" w:lineRule="auto"/>
        <w:jc w:val="both"/>
        <w:rPr>
          <w:rFonts w:ascii="Abadi" w:hAnsi="Abadi" w:cs="Arial"/>
          <w:b/>
          <w:bCs/>
          <w:color w:val="FF0000"/>
          <w:sz w:val="14"/>
          <w:szCs w:val="14"/>
        </w:rPr>
      </w:pPr>
    </w:p>
    <w:p w14:paraId="1CFFF1A6" w14:textId="77777777" w:rsidR="00B4109C" w:rsidRPr="00872C4E" w:rsidRDefault="002C02A2" w:rsidP="0029342C">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13</w:t>
      </w:r>
      <w:r w:rsidR="00B4109C" w:rsidRPr="00872C4E">
        <w:rPr>
          <w:rFonts w:ascii="Abadi" w:hAnsi="Abadi" w:cs="Arial"/>
          <w:color w:val="404040" w:themeColor="text1" w:themeTint="BF"/>
          <w:sz w:val="14"/>
          <w:szCs w:val="14"/>
        </w:rPr>
        <w:t>.2</w:t>
      </w:r>
      <w:r w:rsidR="00B4109C" w:rsidRPr="00872C4E">
        <w:rPr>
          <w:rFonts w:ascii="Abadi" w:hAnsi="Abadi" w:cs="Arial"/>
          <w:color w:val="404040" w:themeColor="text1" w:themeTint="BF"/>
          <w:sz w:val="14"/>
          <w:szCs w:val="14"/>
        </w:rPr>
        <w:tab/>
      </w:r>
      <w:r w:rsidR="00E27C6E" w:rsidRPr="00872C4E">
        <w:rPr>
          <w:rFonts w:ascii="Abadi" w:hAnsi="Abadi" w:cs="Arial"/>
          <w:color w:val="404040" w:themeColor="text1" w:themeTint="BF"/>
          <w:sz w:val="14"/>
          <w:szCs w:val="14"/>
        </w:rPr>
        <w:t>Temporary Worker</w:t>
      </w:r>
      <w:r w:rsidR="007B6C4C" w:rsidRPr="00872C4E">
        <w:rPr>
          <w:rFonts w:ascii="Abadi" w:hAnsi="Abadi" w:cs="Arial"/>
          <w:color w:val="404040" w:themeColor="text1" w:themeTint="BF"/>
          <w:sz w:val="14"/>
          <w:szCs w:val="14"/>
        </w:rPr>
        <w:t xml:space="preserve">s can withdraw from this option to work in excess of 48hrs per week at any time by providing 3 months written notice to </w:t>
      </w:r>
      <w:r w:rsidR="00E27C6E" w:rsidRPr="00872C4E">
        <w:rPr>
          <w:rFonts w:ascii="Abadi" w:hAnsi="Abadi" w:cs="Arial"/>
          <w:color w:val="404040" w:themeColor="text1" w:themeTint="BF"/>
          <w:sz w:val="14"/>
          <w:szCs w:val="14"/>
        </w:rPr>
        <w:t>The Employment Business</w:t>
      </w:r>
      <w:r w:rsidR="007B6C4C" w:rsidRPr="00872C4E">
        <w:rPr>
          <w:rFonts w:ascii="Abadi" w:hAnsi="Abadi" w:cs="Arial"/>
          <w:color w:val="404040" w:themeColor="text1" w:themeTint="BF"/>
          <w:sz w:val="14"/>
          <w:szCs w:val="14"/>
        </w:rPr>
        <w:t xml:space="preserve">. Working time shall include only the period of attendance at each individual Assignment through </w:t>
      </w:r>
      <w:r w:rsidR="00E27C6E" w:rsidRPr="00872C4E">
        <w:rPr>
          <w:rFonts w:ascii="Abadi" w:hAnsi="Abadi" w:cs="Arial"/>
          <w:color w:val="404040" w:themeColor="text1" w:themeTint="BF"/>
          <w:sz w:val="14"/>
          <w:szCs w:val="14"/>
        </w:rPr>
        <w:t>The Employment Business</w:t>
      </w:r>
      <w:r w:rsidR="007B6C4C" w:rsidRPr="00872C4E">
        <w:rPr>
          <w:rFonts w:ascii="Abadi" w:hAnsi="Abadi" w:cs="Arial"/>
          <w:color w:val="404040" w:themeColor="text1" w:themeTint="BF"/>
          <w:sz w:val="14"/>
          <w:szCs w:val="14"/>
        </w:rPr>
        <w:t xml:space="preserve">. It shall not include travelling time unless specifically agreed in advance by </w:t>
      </w:r>
      <w:r w:rsidR="00E27C6E" w:rsidRPr="00872C4E">
        <w:rPr>
          <w:rFonts w:ascii="Abadi" w:hAnsi="Abadi" w:cs="Arial"/>
          <w:color w:val="404040" w:themeColor="text1" w:themeTint="BF"/>
          <w:sz w:val="14"/>
          <w:szCs w:val="14"/>
        </w:rPr>
        <w:t>The Employment Business</w:t>
      </w:r>
      <w:r w:rsidR="007B6C4C" w:rsidRPr="00872C4E">
        <w:rPr>
          <w:rFonts w:ascii="Abadi" w:hAnsi="Abadi" w:cs="Arial"/>
          <w:color w:val="404040" w:themeColor="text1" w:themeTint="BF"/>
          <w:sz w:val="14"/>
          <w:szCs w:val="14"/>
        </w:rPr>
        <w:t>.</w:t>
      </w:r>
    </w:p>
    <w:p w14:paraId="21E637A3" w14:textId="77777777" w:rsidR="0038703B" w:rsidRDefault="00B4109C" w:rsidP="00B4109C">
      <w:pPr>
        <w:jc w:val="both"/>
        <w:rPr>
          <w:rFonts w:ascii="Abadi" w:hAnsi="Abadi" w:cs="Arial"/>
          <w:color w:val="404040" w:themeColor="text1" w:themeTint="BF"/>
          <w:sz w:val="14"/>
          <w:szCs w:val="14"/>
        </w:rPr>
      </w:pPr>
      <w:r w:rsidRPr="00872C4E">
        <w:rPr>
          <w:rFonts w:ascii="Abadi" w:hAnsi="Abadi" w:cs="Arial"/>
          <w:color w:val="404040" w:themeColor="text1" w:themeTint="BF"/>
          <w:sz w:val="14"/>
          <w:szCs w:val="14"/>
        </w:rPr>
        <w:t>If any of the provisions of these Terms shall be determined by a competent authority to be unenforceable to any extent, such provision, to that extent, shall be severed from the remaining Terms, which shall continue to be valid to the fullest extent permitted by applicable laws.</w:t>
      </w:r>
    </w:p>
    <w:p w14:paraId="32995FCB" w14:textId="77777777" w:rsidR="00C3044B" w:rsidRDefault="00C3044B" w:rsidP="00B4109C">
      <w:pPr>
        <w:jc w:val="both"/>
        <w:rPr>
          <w:rFonts w:ascii="Abadi" w:hAnsi="Abadi" w:cs="Arial"/>
          <w:color w:val="404040" w:themeColor="text1" w:themeTint="BF"/>
          <w:sz w:val="14"/>
          <w:szCs w:val="14"/>
        </w:rPr>
      </w:pPr>
    </w:p>
    <w:p w14:paraId="3AE78857" w14:textId="77777777" w:rsidR="00C3044B" w:rsidRDefault="00C3044B" w:rsidP="00B4109C">
      <w:pPr>
        <w:jc w:val="both"/>
        <w:rPr>
          <w:rFonts w:ascii="Abadi" w:hAnsi="Abadi" w:cs="Arial"/>
          <w:color w:val="404040" w:themeColor="text1" w:themeTint="BF"/>
          <w:sz w:val="14"/>
          <w:szCs w:val="14"/>
        </w:rPr>
      </w:pPr>
    </w:p>
    <w:p w14:paraId="4842AF6F" w14:textId="77777777" w:rsidR="00C3044B" w:rsidRDefault="00C3044B" w:rsidP="00C3044B">
      <w:pPr>
        <w:ind w:hanging="284"/>
        <w:jc w:val="center"/>
        <w:rPr>
          <w:rFonts w:ascii="Abadi" w:hAnsi="Abadi" w:cs="Arial"/>
          <w:b/>
          <w:color w:val="002060"/>
          <w:sz w:val="18"/>
          <w:szCs w:val="18"/>
        </w:rPr>
      </w:pPr>
      <w:r w:rsidRPr="00C3044B">
        <w:rPr>
          <w:rFonts w:ascii="Abadi" w:hAnsi="Abadi" w:cs="Arial"/>
          <w:b/>
          <w:color w:val="002060"/>
          <w:sz w:val="18"/>
          <w:szCs w:val="18"/>
          <w:highlight w:val="yellow"/>
        </w:rPr>
        <w:t>TERMS AND CONDITIONS FOR PERMANENT WORK</w:t>
      </w:r>
    </w:p>
    <w:p w14:paraId="78530A8A" w14:textId="41510AE4" w:rsidR="00C3044B" w:rsidRPr="00C3044B" w:rsidRDefault="00C3044B" w:rsidP="00C3044B">
      <w:pPr>
        <w:spacing w:after="0"/>
        <w:ind w:hanging="284"/>
        <w:rPr>
          <w:rFonts w:ascii="Abadi" w:hAnsi="Abadi" w:cs="Arial"/>
          <w:color w:val="404040" w:themeColor="text1" w:themeTint="BF"/>
          <w:sz w:val="14"/>
          <w:szCs w:val="14"/>
        </w:rPr>
      </w:pPr>
      <w:r w:rsidRPr="00C3044B">
        <w:rPr>
          <w:rFonts w:ascii="Abadi" w:hAnsi="Abadi" w:cs="Arial"/>
          <w:color w:val="404040" w:themeColor="text1" w:themeTint="BF"/>
          <w:sz w:val="14"/>
          <w:szCs w:val="14"/>
        </w:rPr>
        <w:t xml:space="preserve">These terms are for candidates seeking Permanent work </w:t>
      </w:r>
      <w:r w:rsidRPr="00C3044B">
        <w:rPr>
          <w:rFonts w:ascii="Abadi" w:hAnsi="Abadi" w:cs="Arial"/>
          <w:b/>
          <w:i/>
          <w:color w:val="404040" w:themeColor="text1" w:themeTint="BF"/>
          <w:sz w:val="14"/>
          <w:szCs w:val="14"/>
        </w:rPr>
        <w:t>only</w:t>
      </w:r>
      <w:r w:rsidRPr="00C3044B">
        <w:rPr>
          <w:rFonts w:ascii="Abadi" w:hAnsi="Abadi" w:cs="Arial"/>
          <w:color w:val="404040" w:themeColor="text1" w:themeTint="BF"/>
          <w:sz w:val="14"/>
          <w:szCs w:val="14"/>
        </w:rPr>
        <w:t>.</w:t>
      </w:r>
    </w:p>
    <w:p w14:paraId="24C846AC" w14:textId="77777777" w:rsidR="00C3044B" w:rsidRPr="00C3044B" w:rsidRDefault="00C3044B" w:rsidP="00C3044B">
      <w:pPr>
        <w:spacing w:after="0"/>
        <w:ind w:hanging="284"/>
        <w:rPr>
          <w:rFonts w:ascii="Abadi" w:hAnsi="Abadi" w:cs="Arial"/>
          <w:color w:val="404040" w:themeColor="text1" w:themeTint="BF"/>
          <w:sz w:val="14"/>
          <w:szCs w:val="14"/>
        </w:rPr>
      </w:pPr>
      <w:r w:rsidRPr="00C3044B">
        <w:rPr>
          <w:rFonts w:ascii="Abadi" w:hAnsi="Abadi" w:cs="Arial"/>
          <w:color w:val="404040" w:themeColor="text1" w:themeTint="BF"/>
          <w:sz w:val="14"/>
          <w:szCs w:val="14"/>
        </w:rPr>
        <w:t>If you’re seeking a contract temporary position, please see our above terms.</w:t>
      </w:r>
    </w:p>
    <w:p w14:paraId="324BF5C0" w14:textId="77777777" w:rsidR="00C3044B" w:rsidRPr="00C3044B" w:rsidRDefault="00C3044B" w:rsidP="00C3044B">
      <w:pPr>
        <w:spacing w:after="0"/>
        <w:ind w:hanging="284"/>
        <w:rPr>
          <w:rFonts w:ascii="Abadi" w:hAnsi="Abadi" w:cs="Arial"/>
          <w:color w:val="404040" w:themeColor="text1" w:themeTint="BF"/>
          <w:sz w:val="14"/>
          <w:szCs w:val="14"/>
        </w:rPr>
      </w:pPr>
    </w:p>
    <w:p w14:paraId="7ED466E7" w14:textId="00266E5C" w:rsidR="00C3044B" w:rsidRPr="00C3044B" w:rsidRDefault="00C3044B" w:rsidP="00C3044B">
      <w:pPr>
        <w:spacing w:after="0"/>
        <w:ind w:hanging="284"/>
        <w:rPr>
          <w:rFonts w:ascii="Abadi" w:hAnsi="Abadi" w:cs="Arial"/>
          <w:color w:val="404040" w:themeColor="text1" w:themeTint="BF"/>
          <w:sz w:val="14"/>
          <w:szCs w:val="14"/>
        </w:rPr>
      </w:pPr>
      <w:r w:rsidRPr="00C3044B">
        <w:rPr>
          <w:rFonts w:ascii="Abadi" w:hAnsi="Abadi" w:cs="Arial"/>
          <w:color w:val="404040" w:themeColor="text1" w:themeTint="BF"/>
          <w:sz w:val="14"/>
          <w:szCs w:val="14"/>
        </w:rPr>
        <w:t xml:space="preserve">As you are seeking </w:t>
      </w:r>
      <w:r w:rsidRPr="00C3044B">
        <w:rPr>
          <w:rFonts w:ascii="Abadi" w:hAnsi="Abadi" w:cs="Arial"/>
          <w:b/>
          <w:bCs/>
          <w:color w:val="404040" w:themeColor="text1" w:themeTint="BF"/>
          <w:sz w:val="14"/>
          <w:szCs w:val="14"/>
        </w:rPr>
        <w:t>Permanent Employment</w:t>
      </w:r>
      <w:r w:rsidRPr="00C3044B">
        <w:rPr>
          <w:rFonts w:ascii="Abadi" w:hAnsi="Abadi" w:cs="Arial"/>
          <w:color w:val="404040" w:themeColor="text1" w:themeTint="BF"/>
          <w:sz w:val="14"/>
          <w:szCs w:val="14"/>
        </w:rPr>
        <w:t>, Task Recruitment Ltd will be acting for you as an Employment Agency. We</w:t>
      </w:r>
      <w:r>
        <w:rPr>
          <w:rFonts w:ascii="Abadi" w:hAnsi="Abadi" w:cs="Arial"/>
          <w:color w:val="404040" w:themeColor="text1" w:themeTint="BF"/>
          <w:sz w:val="14"/>
          <w:szCs w:val="14"/>
        </w:rPr>
        <w:t xml:space="preserve"> </w:t>
      </w:r>
      <w:r w:rsidRPr="00C3044B">
        <w:rPr>
          <w:rFonts w:ascii="Abadi" w:hAnsi="Abadi" w:cs="Arial"/>
          <w:color w:val="404040" w:themeColor="text1" w:themeTint="BF"/>
          <w:sz w:val="14"/>
          <w:szCs w:val="14"/>
        </w:rPr>
        <w:t>cannot, however, guarantee you</w:t>
      </w:r>
      <w:r>
        <w:rPr>
          <w:rFonts w:ascii="Abadi" w:hAnsi="Abadi" w:cs="Arial"/>
          <w:color w:val="404040" w:themeColor="text1" w:themeTint="BF"/>
          <w:sz w:val="14"/>
          <w:szCs w:val="14"/>
        </w:rPr>
        <w:t xml:space="preserve"> </w:t>
      </w:r>
      <w:r w:rsidRPr="00C3044B">
        <w:rPr>
          <w:rFonts w:ascii="Abadi" w:hAnsi="Abadi" w:cs="Arial"/>
          <w:color w:val="404040" w:themeColor="text1" w:themeTint="BF"/>
          <w:sz w:val="14"/>
          <w:szCs w:val="14"/>
        </w:rPr>
        <w:t>successful placement with a client should we represent you for any role.</w:t>
      </w:r>
    </w:p>
    <w:p w14:paraId="357C98B7" w14:textId="77777777" w:rsidR="00C3044B" w:rsidRPr="00C3044B" w:rsidRDefault="00C3044B" w:rsidP="00C3044B">
      <w:pPr>
        <w:spacing w:after="0"/>
        <w:ind w:hanging="284"/>
        <w:rPr>
          <w:rFonts w:ascii="Abadi" w:hAnsi="Abadi" w:cs="Arial"/>
          <w:color w:val="404040" w:themeColor="text1" w:themeTint="BF"/>
          <w:sz w:val="14"/>
          <w:szCs w:val="14"/>
        </w:rPr>
      </w:pPr>
    </w:p>
    <w:p w14:paraId="54AE7288" w14:textId="5D647EBC" w:rsidR="00C3044B" w:rsidRPr="00C3044B" w:rsidRDefault="00C3044B" w:rsidP="00C3044B">
      <w:pPr>
        <w:spacing w:after="0"/>
        <w:ind w:hanging="284"/>
        <w:rPr>
          <w:rFonts w:ascii="Abadi" w:hAnsi="Abadi" w:cs="Arial"/>
          <w:color w:val="404040" w:themeColor="text1" w:themeTint="BF"/>
          <w:sz w:val="14"/>
          <w:szCs w:val="14"/>
        </w:rPr>
      </w:pPr>
      <w:r w:rsidRPr="00C3044B">
        <w:rPr>
          <w:rFonts w:ascii="Abadi" w:hAnsi="Abadi" w:cs="Arial"/>
          <w:color w:val="404040" w:themeColor="text1" w:themeTint="BF"/>
          <w:sz w:val="14"/>
          <w:szCs w:val="14"/>
        </w:rPr>
        <w:t xml:space="preserve">We work to guidelines and best practice set out by the Recruitment and Employment Confederation. Please see </w:t>
      </w:r>
      <w:hyperlink r:id="rId14" w:history="1">
        <w:r w:rsidRPr="00C3044B">
          <w:rPr>
            <w:rStyle w:val="Hyperlink"/>
            <w:rFonts w:ascii="Abadi" w:hAnsi="Abadi" w:cs="Arial"/>
            <w:color w:val="404040" w:themeColor="text1" w:themeTint="BF"/>
            <w:sz w:val="14"/>
            <w:szCs w:val="14"/>
          </w:rPr>
          <w:t>https://www.rec.uk.com/</w:t>
        </w:r>
      </w:hyperlink>
      <w:r w:rsidRPr="00C3044B">
        <w:rPr>
          <w:rFonts w:ascii="Abadi" w:hAnsi="Abadi" w:cs="Arial"/>
          <w:color w:val="404040" w:themeColor="text1" w:themeTint="BF"/>
          <w:sz w:val="14"/>
          <w:szCs w:val="14"/>
        </w:rPr>
        <w:t xml:space="preserve"> for more details. </w:t>
      </w:r>
    </w:p>
    <w:p w14:paraId="436CABB0" w14:textId="77777777" w:rsidR="00C3044B" w:rsidRPr="00C3044B" w:rsidRDefault="00C3044B" w:rsidP="00C3044B">
      <w:pPr>
        <w:spacing w:after="0"/>
        <w:ind w:hanging="284"/>
        <w:rPr>
          <w:rFonts w:ascii="Abadi" w:hAnsi="Abadi" w:cs="Arial"/>
          <w:color w:val="404040" w:themeColor="text1" w:themeTint="BF"/>
          <w:sz w:val="14"/>
          <w:szCs w:val="14"/>
        </w:rPr>
      </w:pPr>
    </w:p>
    <w:p w14:paraId="0CCA60F0" w14:textId="41EFC075" w:rsidR="00C3044B" w:rsidRPr="00C3044B" w:rsidRDefault="00C3044B" w:rsidP="00C3044B">
      <w:pPr>
        <w:spacing w:after="0"/>
        <w:ind w:hanging="284"/>
        <w:rPr>
          <w:rFonts w:ascii="Abadi" w:hAnsi="Abadi" w:cs="Arial"/>
          <w:color w:val="404040" w:themeColor="text1" w:themeTint="BF"/>
          <w:sz w:val="14"/>
          <w:szCs w:val="14"/>
        </w:rPr>
      </w:pPr>
      <w:r w:rsidRPr="00C3044B">
        <w:rPr>
          <w:rFonts w:ascii="Abadi" w:hAnsi="Abadi" w:cs="Arial"/>
          <w:color w:val="404040" w:themeColor="text1" w:themeTint="BF"/>
          <w:sz w:val="14"/>
          <w:szCs w:val="14"/>
        </w:rPr>
        <w:t xml:space="preserve">Should you wish us to represent you for a position and attempt to find you suitable work on your behalf. This form confirms your status and confirms that we will be representing you for any suitable vacancies with our client’s. </w:t>
      </w:r>
    </w:p>
    <w:p w14:paraId="4AF59F45" w14:textId="77777777" w:rsidR="00C3044B" w:rsidRPr="00C3044B" w:rsidRDefault="00C3044B" w:rsidP="00C3044B">
      <w:pPr>
        <w:spacing w:after="0"/>
        <w:ind w:hanging="284"/>
        <w:rPr>
          <w:rFonts w:ascii="Abadi" w:hAnsi="Abadi" w:cs="Arial"/>
          <w:color w:val="404040" w:themeColor="text1" w:themeTint="BF"/>
          <w:sz w:val="14"/>
          <w:szCs w:val="14"/>
        </w:rPr>
      </w:pPr>
    </w:p>
    <w:p w14:paraId="6E65E8AE" w14:textId="35134C5C" w:rsidR="00C3044B" w:rsidRPr="00C3044B" w:rsidRDefault="00C3044B" w:rsidP="00A508B9">
      <w:pPr>
        <w:spacing w:after="0"/>
        <w:ind w:hanging="284"/>
        <w:rPr>
          <w:rFonts w:ascii="Abadi" w:hAnsi="Abadi" w:cs="Arial"/>
          <w:color w:val="404040" w:themeColor="text1" w:themeTint="BF"/>
          <w:sz w:val="14"/>
          <w:szCs w:val="14"/>
        </w:rPr>
      </w:pPr>
      <w:r>
        <w:rPr>
          <w:rFonts w:ascii="Abadi" w:hAnsi="Abadi" w:cs="Arial"/>
          <w:color w:val="404040" w:themeColor="text1" w:themeTint="BF"/>
          <w:sz w:val="14"/>
          <w:szCs w:val="14"/>
        </w:rPr>
        <w:t>The below signature</w:t>
      </w:r>
      <w:r w:rsidRPr="00C3044B">
        <w:rPr>
          <w:rFonts w:ascii="Abadi" w:hAnsi="Abadi" w:cs="Arial"/>
          <w:color w:val="404040" w:themeColor="text1" w:themeTint="BF"/>
          <w:sz w:val="14"/>
          <w:szCs w:val="14"/>
        </w:rPr>
        <w:t xml:space="preserve"> give</w:t>
      </w:r>
      <w:r>
        <w:rPr>
          <w:rFonts w:ascii="Abadi" w:hAnsi="Abadi" w:cs="Arial"/>
          <w:color w:val="404040" w:themeColor="text1" w:themeTint="BF"/>
          <w:sz w:val="14"/>
          <w:szCs w:val="14"/>
        </w:rPr>
        <w:t xml:space="preserve">s </w:t>
      </w:r>
      <w:r w:rsidRPr="00C3044B">
        <w:rPr>
          <w:rFonts w:ascii="Abadi" w:hAnsi="Abadi" w:cs="Arial"/>
          <w:color w:val="404040" w:themeColor="text1" w:themeTint="BF"/>
          <w:sz w:val="14"/>
          <w:szCs w:val="14"/>
        </w:rPr>
        <w:t>permission to Task Recruitment Ltd (Employment Agency) to represent my resume and qualifications t</w:t>
      </w:r>
      <w:r w:rsidR="00A508B9">
        <w:rPr>
          <w:rFonts w:ascii="Abadi" w:hAnsi="Abadi" w:cs="Arial"/>
          <w:color w:val="404040" w:themeColor="text1" w:themeTint="BF"/>
          <w:sz w:val="14"/>
          <w:szCs w:val="14"/>
        </w:rPr>
        <w:t>o their c</w:t>
      </w:r>
      <w:r w:rsidRPr="00C3044B">
        <w:rPr>
          <w:rFonts w:ascii="Abadi" w:hAnsi="Abadi" w:cs="Arial"/>
          <w:color w:val="404040" w:themeColor="text1" w:themeTint="BF"/>
          <w:sz w:val="14"/>
          <w:szCs w:val="14"/>
        </w:rPr>
        <w:t xml:space="preserve">lient’s to find me suitable permanent vacancies </w:t>
      </w:r>
      <w:r>
        <w:rPr>
          <w:rFonts w:ascii="Abadi" w:hAnsi="Abadi" w:cs="Arial"/>
          <w:color w:val="404040" w:themeColor="text1" w:themeTint="BF"/>
          <w:sz w:val="14"/>
          <w:szCs w:val="14"/>
        </w:rPr>
        <w:t>within a</w:t>
      </w:r>
      <w:r w:rsidRPr="00C3044B">
        <w:rPr>
          <w:rFonts w:ascii="Abadi" w:hAnsi="Abadi" w:cs="Arial"/>
          <w:color w:val="404040" w:themeColor="text1" w:themeTint="BF"/>
          <w:sz w:val="14"/>
          <w:szCs w:val="14"/>
        </w:rPr>
        <w:t xml:space="preserve"> sector</w:t>
      </w:r>
      <w:r>
        <w:rPr>
          <w:rFonts w:ascii="Abadi" w:hAnsi="Abadi" w:cs="Arial"/>
          <w:color w:val="404040" w:themeColor="text1" w:themeTint="BF"/>
          <w:sz w:val="14"/>
          <w:szCs w:val="14"/>
        </w:rPr>
        <w:t xml:space="preserve"> suitable to me</w:t>
      </w:r>
      <w:r w:rsidRPr="00C3044B">
        <w:rPr>
          <w:rFonts w:ascii="Abadi" w:hAnsi="Abadi" w:cs="Arial"/>
          <w:color w:val="404040" w:themeColor="text1" w:themeTint="BF"/>
          <w:sz w:val="14"/>
          <w:szCs w:val="14"/>
        </w:rPr>
        <w:t>. The primary staffing vendor represents and warrants that full screening has been</w:t>
      </w:r>
      <w:r>
        <w:rPr>
          <w:rFonts w:ascii="Abadi" w:hAnsi="Abadi" w:cs="Arial"/>
          <w:color w:val="404040" w:themeColor="text1" w:themeTint="BF"/>
          <w:sz w:val="14"/>
          <w:szCs w:val="14"/>
        </w:rPr>
        <w:t xml:space="preserve"> </w:t>
      </w:r>
      <w:r w:rsidRPr="00C3044B">
        <w:rPr>
          <w:rFonts w:ascii="Abadi" w:hAnsi="Abadi" w:cs="Arial"/>
          <w:color w:val="404040" w:themeColor="text1" w:themeTint="BF"/>
          <w:sz w:val="14"/>
          <w:szCs w:val="14"/>
        </w:rPr>
        <w:t xml:space="preserve">performed. </w:t>
      </w:r>
    </w:p>
    <w:p w14:paraId="70F376E5" w14:textId="77777777" w:rsidR="00C3044B" w:rsidRPr="00872C4E" w:rsidRDefault="00C3044B" w:rsidP="00B4109C">
      <w:pPr>
        <w:jc w:val="both"/>
        <w:rPr>
          <w:rFonts w:ascii="Abadi" w:hAnsi="Abadi" w:cs="Arial"/>
          <w:color w:val="404040" w:themeColor="text1" w:themeTint="BF"/>
          <w:sz w:val="14"/>
          <w:szCs w:val="14"/>
        </w:rPr>
      </w:pPr>
    </w:p>
    <w:p w14:paraId="3E98B87B" w14:textId="3A287017" w:rsidR="00872C4E" w:rsidRPr="00872C4E" w:rsidRDefault="0038703B" w:rsidP="00B86DE0">
      <w:pPr>
        <w:spacing w:after="0"/>
        <w:jc w:val="center"/>
        <w:rPr>
          <w:rFonts w:ascii="Abadi" w:hAnsi="Abadi" w:cs="Arial"/>
          <w:b/>
          <w:color w:val="FF0000"/>
          <w:sz w:val="16"/>
          <w:szCs w:val="16"/>
        </w:rPr>
      </w:pPr>
      <w:r w:rsidRPr="00872C4E">
        <w:rPr>
          <w:rFonts w:ascii="Abadi" w:hAnsi="Abadi" w:cs="Arial"/>
          <w:b/>
          <w:color w:val="FF0000"/>
          <w:sz w:val="16"/>
          <w:szCs w:val="16"/>
        </w:rPr>
        <w:t>WORKER DECLARATION</w:t>
      </w:r>
    </w:p>
    <w:p w14:paraId="13E44C19" w14:textId="1145D212" w:rsidR="00B40DB7" w:rsidRPr="00872C4E" w:rsidRDefault="00B4109C" w:rsidP="00B86DE0">
      <w:pPr>
        <w:spacing w:after="0"/>
        <w:jc w:val="center"/>
        <w:rPr>
          <w:rFonts w:ascii="Abadi" w:hAnsi="Abadi" w:cs="Arial"/>
          <w:b/>
          <w:color w:val="FF0000"/>
          <w:sz w:val="16"/>
          <w:szCs w:val="16"/>
        </w:rPr>
      </w:pPr>
      <w:r w:rsidRPr="00872C4E">
        <w:rPr>
          <w:rFonts w:ascii="Abadi" w:hAnsi="Abadi" w:cs="Arial"/>
          <w:i/>
          <w:color w:val="FF0000"/>
          <w:sz w:val="16"/>
          <w:szCs w:val="16"/>
        </w:rPr>
        <w:t>I have read, understand and agree to be bound by the terms of this Temporary Worker Agreement of Task Recruitment Ltd</w:t>
      </w:r>
    </w:p>
    <w:p w14:paraId="5C4DEDA4" w14:textId="77777777" w:rsidR="00B40DB7" w:rsidRPr="00872C4E" w:rsidRDefault="00B40DB7" w:rsidP="00B40DB7">
      <w:pPr>
        <w:spacing w:after="0"/>
        <w:jc w:val="both"/>
        <w:rPr>
          <w:rFonts w:ascii="Abadi" w:hAnsi="Abadi" w:cs="Arial"/>
          <w:i/>
          <w:color w:val="FF0000"/>
          <w:sz w:val="16"/>
          <w:szCs w:val="16"/>
        </w:rPr>
      </w:pPr>
    </w:p>
    <w:tbl>
      <w:tblPr>
        <w:tblStyle w:val="TableGrid"/>
        <w:tblW w:w="0" w:type="auto"/>
        <w:jc w:val="center"/>
        <w:tblLook w:val="04A0" w:firstRow="1" w:lastRow="0" w:firstColumn="1" w:lastColumn="0" w:noHBand="0" w:noVBand="1"/>
      </w:tblPr>
      <w:tblGrid>
        <w:gridCol w:w="7889"/>
      </w:tblGrid>
      <w:tr w:rsidR="00B86DE0" w:rsidRPr="00872C4E" w14:paraId="1C4D737F" w14:textId="77777777" w:rsidTr="00B86DE0">
        <w:trPr>
          <w:trHeight w:val="479"/>
          <w:jc w:val="center"/>
        </w:trPr>
        <w:tc>
          <w:tcPr>
            <w:tcW w:w="7889" w:type="dxa"/>
          </w:tcPr>
          <w:p w14:paraId="3EAA09F9" w14:textId="35D08451" w:rsidR="00B86DE0" w:rsidRPr="00872C4E" w:rsidRDefault="00B86DE0" w:rsidP="00E93A18">
            <w:pPr>
              <w:jc w:val="both"/>
              <w:rPr>
                <w:rFonts w:ascii="Abadi" w:hAnsi="Abadi" w:cs="Arial"/>
                <w:b/>
                <w:bCs/>
                <w:color w:val="FF0000"/>
                <w:sz w:val="16"/>
                <w:szCs w:val="16"/>
              </w:rPr>
            </w:pPr>
            <w:bookmarkStart w:id="1" w:name="_Hlk161762373"/>
            <w:r w:rsidRPr="00872C4E">
              <w:rPr>
                <w:rFonts w:ascii="Abadi" w:hAnsi="Abadi" w:cs="Arial"/>
                <w:b/>
                <w:bCs/>
                <w:color w:val="FF0000"/>
                <w:sz w:val="16"/>
                <w:szCs w:val="16"/>
              </w:rPr>
              <w:t>FULL NAME:</w:t>
            </w:r>
          </w:p>
        </w:tc>
      </w:tr>
      <w:tr w:rsidR="00B86DE0" w:rsidRPr="00872C4E" w14:paraId="5EE7356C" w14:textId="77777777" w:rsidTr="00B86DE0">
        <w:trPr>
          <w:trHeight w:val="455"/>
          <w:jc w:val="center"/>
        </w:trPr>
        <w:tc>
          <w:tcPr>
            <w:tcW w:w="7889" w:type="dxa"/>
          </w:tcPr>
          <w:p w14:paraId="6254810A" w14:textId="7CFA2067" w:rsidR="00B86DE0" w:rsidRPr="00872C4E" w:rsidRDefault="00B86DE0" w:rsidP="00E93A18">
            <w:pPr>
              <w:jc w:val="both"/>
              <w:rPr>
                <w:rFonts w:ascii="Abadi" w:hAnsi="Abadi" w:cs="Arial"/>
                <w:b/>
                <w:bCs/>
                <w:color w:val="FF0000"/>
                <w:sz w:val="16"/>
                <w:szCs w:val="16"/>
              </w:rPr>
            </w:pPr>
            <w:r w:rsidRPr="00872C4E">
              <w:rPr>
                <w:rFonts w:ascii="Abadi" w:hAnsi="Abadi" w:cs="Arial"/>
                <w:b/>
                <w:bCs/>
                <w:color w:val="FF0000"/>
                <w:sz w:val="16"/>
                <w:szCs w:val="16"/>
              </w:rPr>
              <w:t>SIGNATURE:</w:t>
            </w:r>
          </w:p>
        </w:tc>
      </w:tr>
      <w:tr w:rsidR="00B86DE0" w:rsidRPr="00872C4E" w14:paraId="0602DC6A" w14:textId="77777777" w:rsidTr="00B86DE0">
        <w:trPr>
          <w:trHeight w:val="479"/>
          <w:jc w:val="center"/>
        </w:trPr>
        <w:tc>
          <w:tcPr>
            <w:tcW w:w="7889" w:type="dxa"/>
          </w:tcPr>
          <w:p w14:paraId="66F95370" w14:textId="18AFF272" w:rsidR="00B86DE0" w:rsidRPr="00872C4E" w:rsidRDefault="00B86DE0" w:rsidP="00E93A18">
            <w:pPr>
              <w:jc w:val="both"/>
              <w:rPr>
                <w:rFonts w:ascii="Abadi" w:hAnsi="Abadi" w:cs="Arial"/>
                <w:b/>
                <w:bCs/>
                <w:color w:val="FF0000"/>
                <w:sz w:val="16"/>
                <w:szCs w:val="16"/>
              </w:rPr>
            </w:pPr>
            <w:r w:rsidRPr="00872C4E">
              <w:rPr>
                <w:rFonts w:ascii="Abadi" w:hAnsi="Abadi" w:cs="Arial"/>
                <w:b/>
                <w:bCs/>
                <w:color w:val="FF0000"/>
                <w:sz w:val="16"/>
                <w:szCs w:val="16"/>
              </w:rPr>
              <w:t>DATE:</w:t>
            </w:r>
          </w:p>
        </w:tc>
      </w:tr>
      <w:bookmarkEnd w:id="1"/>
    </w:tbl>
    <w:p w14:paraId="6E76473F" w14:textId="77777777" w:rsidR="00B86DE0" w:rsidRPr="00872C4E" w:rsidRDefault="00B86DE0" w:rsidP="00E93A18">
      <w:pPr>
        <w:spacing w:after="0"/>
        <w:rPr>
          <w:rFonts w:ascii="Abadi" w:hAnsi="Abadi" w:cs="Arial"/>
          <w:b/>
          <w:color w:val="1F497D" w:themeColor="text2"/>
          <w:sz w:val="16"/>
          <w:szCs w:val="18"/>
        </w:rPr>
      </w:pPr>
    </w:p>
    <w:p w14:paraId="01776E39" w14:textId="77777777" w:rsidR="00B86DE0" w:rsidRPr="00872C4E" w:rsidRDefault="00B86DE0" w:rsidP="00E93A18">
      <w:pPr>
        <w:pBdr>
          <w:bottom w:val="single" w:sz="12" w:space="1" w:color="auto"/>
        </w:pBdr>
        <w:spacing w:after="0"/>
        <w:rPr>
          <w:rFonts w:ascii="Abadi" w:hAnsi="Abadi" w:cs="Arial"/>
          <w:b/>
          <w:color w:val="1F497D" w:themeColor="text2"/>
          <w:sz w:val="16"/>
          <w:szCs w:val="18"/>
        </w:rPr>
      </w:pPr>
      <w:bookmarkStart w:id="2" w:name="_Hlk161762423"/>
    </w:p>
    <w:p w14:paraId="08A46387" w14:textId="77777777" w:rsidR="00B86DE0" w:rsidRPr="00872C4E" w:rsidRDefault="00B86DE0" w:rsidP="00E93A18">
      <w:pPr>
        <w:spacing w:after="0"/>
        <w:rPr>
          <w:rFonts w:ascii="Abadi" w:hAnsi="Abadi" w:cs="Arial"/>
          <w:b/>
          <w:color w:val="1F497D" w:themeColor="text2"/>
          <w:sz w:val="16"/>
          <w:szCs w:val="18"/>
        </w:rPr>
      </w:pPr>
    </w:p>
    <w:p w14:paraId="7E737B50" w14:textId="5D90FC9A" w:rsidR="00B86DE0" w:rsidRPr="00872C4E" w:rsidRDefault="00B86DE0" w:rsidP="00E93A18">
      <w:pPr>
        <w:spacing w:after="0"/>
        <w:rPr>
          <w:rFonts w:ascii="Abadi" w:hAnsi="Abadi" w:cs="Arial"/>
          <w:bCs/>
          <w:i/>
          <w:iCs/>
          <w:color w:val="FF0000"/>
          <w:sz w:val="16"/>
          <w:szCs w:val="16"/>
        </w:rPr>
      </w:pPr>
      <w:r w:rsidRPr="00872C4E">
        <w:rPr>
          <w:rFonts w:ascii="Abadi" w:hAnsi="Abadi" w:cs="Arial"/>
          <w:bCs/>
          <w:i/>
          <w:iCs/>
          <w:color w:val="FF0000"/>
          <w:sz w:val="16"/>
          <w:szCs w:val="16"/>
        </w:rPr>
        <w:t>For office use only:</w:t>
      </w:r>
    </w:p>
    <w:bookmarkEnd w:id="2"/>
    <w:p w14:paraId="0DBE03BA" w14:textId="77777777" w:rsidR="00B40DB7" w:rsidRPr="00872C4E" w:rsidRDefault="00B40DB7" w:rsidP="00E93A18">
      <w:pPr>
        <w:spacing w:after="0"/>
        <w:rPr>
          <w:rFonts w:ascii="Abadi" w:hAnsi="Abadi" w:cs="Arial"/>
          <w:b/>
          <w:color w:val="1F497D" w:themeColor="text2"/>
          <w:sz w:val="16"/>
          <w:szCs w:val="16"/>
        </w:rPr>
      </w:pPr>
    </w:p>
    <w:p w14:paraId="4633147E" w14:textId="77777777" w:rsidR="00E93A18" w:rsidRPr="00872C4E" w:rsidRDefault="0038703B" w:rsidP="00E4275D">
      <w:pPr>
        <w:spacing w:after="0"/>
        <w:rPr>
          <w:rFonts w:ascii="Abadi" w:hAnsi="Abadi" w:cs="Arial"/>
          <w:i/>
          <w:color w:val="595959" w:themeColor="text1" w:themeTint="A6"/>
          <w:sz w:val="16"/>
          <w:szCs w:val="16"/>
        </w:rPr>
      </w:pPr>
      <w:bookmarkStart w:id="3" w:name="_Hlk161762403"/>
      <w:r w:rsidRPr="00872C4E">
        <w:rPr>
          <w:rFonts w:ascii="Abadi" w:hAnsi="Abadi" w:cs="Arial"/>
          <w:b/>
          <w:color w:val="1F497D" w:themeColor="text2"/>
          <w:sz w:val="16"/>
          <w:szCs w:val="16"/>
        </w:rPr>
        <w:t>RECRUITMENT CONSULTANT DECLARATION</w:t>
      </w:r>
      <w:r w:rsidR="00E93A18" w:rsidRPr="00872C4E">
        <w:rPr>
          <w:rFonts w:ascii="Abadi" w:hAnsi="Abadi" w:cs="Arial"/>
          <w:color w:val="1F497D" w:themeColor="text2"/>
          <w:sz w:val="16"/>
          <w:szCs w:val="16"/>
        </w:rPr>
        <w:t xml:space="preserve"> </w:t>
      </w:r>
      <w:r w:rsidR="00E93A18" w:rsidRPr="00872C4E">
        <w:rPr>
          <w:rFonts w:ascii="Abadi" w:hAnsi="Abadi" w:cs="Arial"/>
          <w:i/>
          <w:color w:val="595959" w:themeColor="text1" w:themeTint="A6"/>
          <w:sz w:val="16"/>
          <w:szCs w:val="16"/>
        </w:rPr>
        <w:t>on behalf of Task Recruitment Ltd</w:t>
      </w:r>
    </w:p>
    <w:p w14:paraId="000147E5" w14:textId="77777777" w:rsidR="00B86DE0" w:rsidRPr="00872C4E" w:rsidRDefault="00B86DE0" w:rsidP="00E4275D">
      <w:pPr>
        <w:spacing w:after="0"/>
        <w:rPr>
          <w:rFonts w:ascii="Abadi" w:hAnsi="Abadi" w:cs="Arial"/>
          <w:color w:val="F79646" w:themeColor="accent6"/>
          <w:sz w:val="16"/>
          <w:szCs w:val="16"/>
        </w:rPr>
      </w:pPr>
    </w:p>
    <w:p w14:paraId="30A61079" w14:textId="77777777" w:rsidR="00E4275D" w:rsidRPr="00872C4E" w:rsidRDefault="00E4275D" w:rsidP="00B86DE0">
      <w:pPr>
        <w:spacing w:after="0" w:line="360" w:lineRule="auto"/>
        <w:rPr>
          <w:rFonts w:ascii="Abadi" w:hAnsi="Abadi" w:cs="Arial"/>
          <w:color w:val="262626" w:themeColor="text1" w:themeTint="D9"/>
          <w:sz w:val="16"/>
          <w:szCs w:val="16"/>
        </w:rPr>
      </w:pPr>
      <w:r w:rsidRPr="00872C4E">
        <w:rPr>
          <w:rFonts w:ascii="Abadi" w:hAnsi="Abadi" w:cs="Arial"/>
          <w:color w:val="262626" w:themeColor="text1" w:themeTint="D9"/>
          <w:sz w:val="16"/>
          <w:szCs w:val="16"/>
        </w:rPr>
        <w:t>I can confirm that I have</w:t>
      </w:r>
      <w:r w:rsidR="0038703B" w:rsidRPr="00872C4E">
        <w:rPr>
          <w:rFonts w:ascii="Abadi" w:hAnsi="Abadi" w:cs="Arial"/>
          <w:color w:val="262626" w:themeColor="text1" w:themeTint="D9"/>
          <w:sz w:val="16"/>
          <w:szCs w:val="16"/>
        </w:rPr>
        <w:t xml:space="preserve"> reviewed</w:t>
      </w:r>
      <w:r w:rsidRPr="00872C4E">
        <w:rPr>
          <w:rFonts w:ascii="Abadi" w:hAnsi="Abadi" w:cs="Arial"/>
          <w:color w:val="262626" w:themeColor="text1" w:themeTint="D9"/>
          <w:sz w:val="16"/>
          <w:szCs w:val="16"/>
        </w:rPr>
        <w:t xml:space="preserve"> the original ID documentation </w:t>
      </w:r>
      <w:r w:rsidR="00E93A18" w:rsidRPr="00872C4E">
        <w:rPr>
          <w:rFonts w:ascii="Abadi" w:hAnsi="Abadi" w:cs="Arial"/>
          <w:color w:val="262626" w:themeColor="text1" w:themeTint="D9"/>
          <w:sz w:val="16"/>
          <w:szCs w:val="16"/>
        </w:rPr>
        <w:t>of the Temporary Worker.</w:t>
      </w:r>
      <w:r w:rsidRPr="00872C4E">
        <w:rPr>
          <w:rFonts w:ascii="Abadi" w:hAnsi="Abadi" w:cs="Arial"/>
          <w:color w:val="262626" w:themeColor="text1" w:themeTint="D9"/>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6608"/>
      </w:tblGrid>
      <w:tr w:rsidR="00E4275D" w:rsidRPr="00872C4E" w14:paraId="69975F70" w14:textId="77777777" w:rsidTr="00E93A18">
        <w:tc>
          <w:tcPr>
            <w:tcW w:w="2802" w:type="dxa"/>
          </w:tcPr>
          <w:p w14:paraId="6DD2BE9B" w14:textId="77777777" w:rsidR="00E4275D" w:rsidRPr="00872C4E" w:rsidRDefault="00000000" w:rsidP="00B86DE0">
            <w:pPr>
              <w:spacing w:line="360" w:lineRule="auto"/>
              <w:rPr>
                <w:rFonts w:ascii="Abadi" w:hAnsi="Abadi" w:cs="Arial"/>
                <w:color w:val="262626" w:themeColor="text1" w:themeTint="D9"/>
                <w:sz w:val="16"/>
                <w:szCs w:val="16"/>
              </w:rPr>
            </w:pPr>
            <w:sdt>
              <w:sdtPr>
                <w:rPr>
                  <w:rFonts w:ascii="Abadi" w:hAnsi="Abadi" w:cs="Arial"/>
                  <w:b/>
                  <w:color w:val="262626" w:themeColor="text1" w:themeTint="D9"/>
                  <w:sz w:val="16"/>
                  <w:szCs w:val="16"/>
                </w:rPr>
                <w:id w:val="-1596776026"/>
                <w14:checkbox>
                  <w14:checked w14:val="0"/>
                  <w14:checkedState w14:val="2612" w14:font="MS Gothic"/>
                  <w14:uncheckedState w14:val="2610" w14:font="MS Gothic"/>
                </w14:checkbox>
              </w:sdtPr>
              <w:sdtContent>
                <w:r w:rsidR="00E4275D" w:rsidRPr="00872C4E">
                  <w:rPr>
                    <w:rFonts w:ascii="Segoe UI Symbol" w:eastAsia="MS Gothic" w:hAnsi="Segoe UI Symbol" w:cs="Segoe UI Symbol"/>
                    <w:b/>
                    <w:color w:val="262626" w:themeColor="text1" w:themeTint="D9"/>
                    <w:sz w:val="16"/>
                    <w:szCs w:val="16"/>
                  </w:rPr>
                  <w:t>☐</w:t>
                </w:r>
              </w:sdtContent>
            </w:sdt>
            <w:r w:rsidR="00E4275D" w:rsidRPr="00872C4E">
              <w:rPr>
                <w:rFonts w:ascii="Abadi" w:hAnsi="Abadi" w:cs="Arial"/>
                <w:b/>
                <w:color w:val="262626" w:themeColor="text1" w:themeTint="D9"/>
                <w:sz w:val="16"/>
                <w:szCs w:val="16"/>
              </w:rPr>
              <w:t xml:space="preserve"> </w:t>
            </w:r>
            <w:r w:rsidR="00E4275D" w:rsidRPr="00872C4E">
              <w:rPr>
                <w:rFonts w:ascii="Abadi" w:hAnsi="Abadi" w:cs="Arial"/>
                <w:color w:val="262626" w:themeColor="text1" w:themeTint="D9"/>
                <w:sz w:val="16"/>
                <w:szCs w:val="16"/>
              </w:rPr>
              <w:t xml:space="preserve">Current Passport </w:t>
            </w:r>
          </w:p>
        </w:tc>
        <w:tc>
          <w:tcPr>
            <w:tcW w:w="6770" w:type="dxa"/>
          </w:tcPr>
          <w:p w14:paraId="48E7398B" w14:textId="77777777" w:rsidR="00E4275D" w:rsidRPr="00872C4E" w:rsidRDefault="00000000" w:rsidP="00B86DE0">
            <w:pPr>
              <w:spacing w:line="360" w:lineRule="auto"/>
              <w:rPr>
                <w:rFonts w:ascii="Abadi" w:hAnsi="Abadi" w:cs="Arial"/>
                <w:color w:val="262626" w:themeColor="text1" w:themeTint="D9"/>
                <w:sz w:val="16"/>
                <w:szCs w:val="16"/>
              </w:rPr>
            </w:pPr>
            <w:sdt>
              <w:sdtPr>
                <w:rPr>
                  <w:rFonts w:ascii="Abadi" w:hAnsi="Abadi" w:cs="Arial"/>
                  <w:color w:val="262626" w:themeColor="text1" w:themeTint="D9"/>
                  <w:sz w:val="16"/>
                  <w:szCs w:val="16"/>
                </w:rPr>
                <w:id w:val="1610243237"/>
                <w14:checkbox>
                  <w14:checked w14:val="0"/>
                  <w14:checkedState w14:val="2612" w14:font="MS Gothic"/>
                  <w14:uncheckedState w14:val="2610" w14:font="MS Gothic"/>
                </w14:checkbox>
              </w:sdtPr>
              <w:sdtContent>
                <w:r w:rsidR="00E93A18" w:rsidRPr="00872C4E">
                  <w:rPr>
                    <w:rFonts w:ascii="Segoe UI Symbol" w:eastAsia="MS Gothic" w:hAnsi="Segoe UI Symbol" w:cs="Segoe UI Symbol"/>
                    <w:color w:val="262626" w:themeColor="text1" w:themeTint="D9"/>
                    <w:sz w:val="16"/>
                    <w:szCs w:val="16"/>
                  </w:rPr>
                  <w:t>☐</w:t>
                </w:r>
              </w:sdtContent>
            </w:sdt>
            <w:r w:rsidR="00E93A18" w:rsidRPr="00872C4E">
              <w:rPr>
                <w:rFonts w:ascii="Abadi" w:hAnsi="Abadi" w:cs="Arial"/>
                <w:color w:val="262626" w:themeColor="text1" w:themeTint="D9"/>
                <w:sz w:val="16"/>
                <w:szCs w:val="16"/>
              </w:rPr>
              <w:t xml:space="preserve"> P45/ P60/ Addressed Payslip</w:t>
            </w:r>
          </w:p>
        </w:tc>
      </w:tr>
      <w:tr w:rsidR="00E4275D" w:rsidRPr="00872C4E" w14:paraId="681F11CF" w14:textId="77777777" w:rsidTr="00E93A18">
        <w:tc>
          <w:tcPr>
            <w:tcW w:w="2802" w:type="dxa"/>
          </w:tcPr>
          <w:p w14:paraId="6F3532A3" w14:textId="77777777" w:rsidR="00E4275D" w:rsidRPr="00872C4E" w:rsidRDefault="00000000" w:rsidP="00B86DE0">
            <w:pPr>
              <w:spacing w:line="360" w:lineRule="auto"/>
              <w:rPr>
                <w:rFonts w:ascii="Abadi" w:hAnsi="Abadi" w:cs="Arial"/>
                <w:b/>
                <w:color w:val="262626" w:themeColor="text1" w:themeTint="D9"/>
                <w:sz w:val="16"/>
                <w:szCs w:val="16"/>
              </w:rPr>
            </w:pPr>
            <w:sdt>
              <w:sdtPr>
                <w:rPr>
                  <w:rFonts w:ascii="Abadi" w:hAnsi="Abadi" w:cs="Arial"/>
                  <w:b/>
                  <w:color w:val="262626" w:themeColor="text1" w:themeTint="D9"/>
                  <w:sz w:val="16"/>
                  <w:szCs w:val="16"/>
                </w:rPr>
                <w:id w:val="1739982507"/>
                <w14:checkbox>
                  <w14:checked w14:val="0"/>
                  <w14:checkedState w14:val="2612" w14:font="MS Gothic"/>
                  <w14:uncheckedState w14:val="2610" w14:font="MS Gothic"/>
                </w14:checkbox>
              </w:sdtPr>
              <w:sdtContent>
                <w:r w:rsidR="00E4275D" w:rsidRPr="00872C4E">
                  <w:rPr>
                    <w:rFonts w:ascii="Segoe UI Symbol" w:eastAsia="MS Gothic" w:hAnsi="Segoe UI Symbol" w:cs="Segoe UI Symbol"/>
                    <w:b/>
                    <w:color w:val="262626" w:themeColor="text1" w:themeTint="D9"/>
                    <w:sz w:val="16"/>
                    <w:szCs w:val="16"/>
                  </w:rPr>
                  <w:t>☐</w:t>
                </w:r>
              </w:sdtContent>
            </w:sdt>
            <w:r w:rsidR="00E4275D" w:rsidRPr="00872C4E">
              <w:rPr>
                <w:rFonts w:ascii="Abadi" w:hAnsi="Abadi" w:cs="Arial"/>
                <w:b/>
                <w:color w:val="262626" w:themeColor="text1" w:themeTint="D9"/>
                <w:sz w:val="16"/>
                <w:szCs w:val="16"/>
              </w:rPr>
              <w:t xml:space="preserve"> </w:t>
            </w:r>
            <w:r w:rsidR="00E4275D" w:rsidRPr="00872C4E">
              <w:rPr>
                <w:rFonts w:ascii="Abadi" w:hAnsi="Abadi" w:cs="Arial"/>
                <w:color w:val="262626" w:themeColor="text1" w:themeTint="D9"/>
                <w:sz w:val="16"/>
                <w:szCs w:val="16"/>
              </w:rPr>
              <w:t xml:space="preserve">Current driving licence </w:t>
            </w:r>
          </w:p>
        </w:tc>
        <w:tc>
          <w:tcPr>
            <w:tcW w:w="6770" w:type="dxa"/>
          </w:tcPr>
          <w:p w14:paraId="66E48715" w14:textId="77777777" w:rsidR="00E4275D" w:rsidRPr="00872C4E" w:rsidRDefault="00000000" w:rsidP="00B86DE0">
            <w:pPr>
              <w:spacing w:line="360" w:lineRule="auto"/>
              <w:rPr>
                <w:rFonts w:ascii="Abadi" w:hAnsi="Abadi" w:cs="Arial"/>
                <w:color w:val="262626" w:themeColor="text1" w:themeTint="D9"/>
                <w:sz w:val="16"/>
                <w:szCs w:val="16"/>
              </w:rPr>
            </w:pPr>
            <w:sdt>
              <w:sdtPr>
                <w:rPr>
                  <w:rFonts w:ascii="Abadi" w:hAnsi="Abadi" w:cs="Arial"/>
                  <w:color w:val="262626" w:themeColor="text1" w:themeTint="D9"/>
                  <w:sz w:val="16"/>
                  <w:szCs w:val="16"/>
                </w:rPr>
                <w:id w:val="-1812478622"/>
                <w14:checkbox>
                  <w14:checked w14:val="0"/>
                  <w14:checkedState w14:val="2612" w14:font="MS Gothic"/>
                  <w14:uncheckedState w14:val="2610" w14:font="MS Gothic"/>
                </w14:checkbox>
              </w:sdtPr>
              <w:sdtContent>
                <w:r w:rsidR="00E93A18" w:rsidRPr="00872C4E">
                  <w:rPr>
                    <w:rFonts w:ascii="Segoe UI Symbol" w:eastAsia="MS Gothic" w:hAnsi="Segoe UI Symbol" w:cs="Segoe UI Symbol"/>
                    <w:color w:val="262626" w:themeColor="text1" w:themeTint="D9"/>
                    <w:sz w:val="16"/>
                    <w:szCs w:val="16"/>
                  </w:rPr>
                  <w:t>☐</w:t>
                </w:r>
              </w:sdtContent>
            </w:sdt>
            <w:r w:rsidR="00E93A18" w:rsidRPr="00872C4E">
              <w:rPr>
                <w:rFonts w:ascii="Abadi" w:hAnsi="Abadi" w:cs="Arial"/>
                <w:color w:val="262626" w:themeColor="text1" w:themeTint="D9"/>
                <w:sz w:val="16"/>
                <w:szCs w:val="16"/>
              </w:rPr>
              <w:t xml:space="preserve"> Utility Bill/ Credit Card/ Bank Statement</w:t>
            </w:r>
          </w:p>
        </w:tc>
      </w:tr>
      <w:tr w:rsidR="00E4275D" w:rsidRPr="00872C4E" w14:paraId="2314E3D1" w14:textId="77777777" w:rsidTr="00E93A18">
        <w:tc>
          <w:tcPr>
            <w:tcW w:w="2802" w:type="dxa"/>
          </w:tcPr>
          <w:p w14:paraId="0AFB2298" w14:textId="77777777" w:rsidR="00E4275D" w:rsidRPr="00872C4E" w:rsidRDefault="00000000" w:rsidP="00B86DE0">
            <w:pPr>
              <w:spacing w:line="360" w:lineRule="auto"/>
              <w:rPr>
                <w:rFonts w:ascii="Abadi" w:hAnsi="Abadi" w:cs="Arial"/>
                <w:b/>
                <w:color w:val="262626" w:themeColor="text1" w:themeTint="D9"/>
                <w:sz w:val="16"/>
                <w:szCs w:val="16"/>
              </w:rPr>
            </w:pPr>
            <w:sdt>
              <w:sdtPr>
                <w:rPr>
                  <w:rFonts w:ascii="Abadi" w:hAnsi="Abadi" w:cs="Arial"/>
                  <w:b/>
                  <w:color w:val="262626" w:themeColor="text1" w:themeTint="D9"/>
                  <w:sz w:val="16"/>
                  <w:szCs w:val="16"/>
                </w:rPr>
                <w:id w:val="-1562941329"/>
                <w14:checkbox>
                  <w14:checked w14:val="0"/>
                  <w14:checkedState w14:val="2612" w14:font="MS Gothic"/>
                  <w14:uncheckedState w14:val="2610" w14:font="MS Gothic"/>
                </w14:checkbox>
              </w:sdtPr>
              <w:sdtContent>
                <w:r w:rsidR="00E4275D" w:rsidRPr="00872C4E">
                  <w:rPr>
                    <w:rFonts w:ascii="Segoe UI Symbol" w:eastAsia="MS Gothic" w:hAnsi="Segoe UI Symbol" w:cs="Segoe UI Symbol"/>
                    <w:b/>
                    <w:color w:val="262626" w:themeColor="text1" w:themeTint="D9"/>
                    <w:sz w:val="16"/>
                    <w:szCs w:val="16"/>
                  </w:rPr>
                  <w:t>☐</w:t>
                </w:r>
              </w:sdtContent>
            </w:sdt>
            <w:r w:rsidR="00E4275D" w:rsidRPr="00872C4E">
              <w:rPr>
                <w:rFonts w:ascii="Abadi" w:hAnsi="Abadi" w:cs="Arial"/>
                <w:b/>
                <w:color w:val="262626" w:themeColor="text1" w:themeTint="D9"/>
                <w:sz w:val="16"/>
                <w:szCs w:val="16"/>
              </w:rPr>
              <w:t xml:space="preserve"> </w:t>
            </w:r>
            <w:r w:rsidR="00E93A18" w:rsidRPr="00872C4E">
              <w:rPr>
                <w:rFonts w:ascii="Abadi" w:hAnsi="Abadi" w:cs="Arial"/>
                <w:color w:val="262626" w:themeColor="text1" w:themeTint="D9"/>
                <w:sz w:val="16"/>
                <w:szCs w:val="16"/>
              </w:rPr>
              <w:t xml:space="preserve">Original birth certificate </w:t>
            </w:r>
          </w:p>
        </w:tc>
        <w:tc>
          <w:tcPr>
            <w:tcW w:w="6770" w:type="dxa"/>
          </w:tcPr>
          <w:p w14:paraId="5F6AE660" w14:textId="77777777" w:rsidR="00E4275D" w:rsidRPr="00872C4E" w:rsidRDefault="00000000" w:rsidP="00B86DE0">
            <w:pPr>
              <w:spacing w:line="360" w:lineRule="auto"/>
              <w:rPr>
                <w:rFonts w:ascii="Abadi" w:hAnsi="Abadi" w:cs="Arial"/>
                <w:color w:val="262626" w:themeColor="text1" w:themeTint="D9"/>
                <w:sz w:val="16"/>
                <w:szCs w:val="16"/>
              </w:rPr>
            </w:pPr>
            <w:sdt>
              <w:sdtPr>
                <w:rPr>
                  <w:rFonts w:ascii="Abadi" w:hAnsi="Abadi" w:cs="Arial"/>
                  <w:color w:val="262626" w:themeColor="text1" w:themeTint="D9"/>
                  <w:sz w:val="16"/>
                  <w:szCs w:val="16"/>
                </w:rPr>
                <w:id w:val="2052573589"/>
                <w14:checkbox>
                  <w14:checked w14:val="0"/>
                  <w14:checkedState w14:val="2612" w14:font="MS Gothic"/>
                  <w14:uncheckedState w14:val="2610" w14:font="MS Gothic"/>
                </w14:checkbox>
              </w:sdtPr>
              <w:sdtContent>
                <w:r w:rsidR="00E93A18" w:rsidRPr="00872C4E">
                  <w:rPr>
                    <w:rFonts w:ascii="Segoe UI Symbol" w:eastAsia="MS Gothic" w:hAnsi="Segoe UI Symbol" w:cs="Segoe UI Symbol"/>
                    <w:color w:val="262626" w:themeColor="text1" w:themeTint="D9"/>
                    <w:sz w:val="16"/>
                    <w:szCs w:val="16"/>
                  </w:rPr>
                  <w:t>☐</w:t>
                </w:r>
              </w:sdtContent>
            </w:sdt>
            <w:r w:rsidR="00E93A18" w:rsidRPr="00872C4E">
              <w:rPr>
                <w:rFonts w:ascii="Abadi" w:hAnsi="Abadi" w:cs="Arial"/>
                <w:color w:val="262626" w:themeColor="text1" w:themeTint="D9"/>
                <w:sz w:val="16"/>
                <w:szCs w:val="16"/>
              </w:rPr>
              <w:t xml:space="preserve"> National Insurance Card/ Letter</w:t>
            </w:r>
          </w:p>
        </w:tc>
      </w:tr>
    </w:tbl>
    <w:p w14:paraId="737494D3" w14:textId="77777777" w:rsidR="00E4275D" w:rsidRPr="00872C4E" w:rsidRDefault="00E4275D" w:rsidP="00E4275D">
      <w:pPr>
        <w:spacing w:after="0"/>
        <w:rPr>
          <w:rFonts w:ascii="Abadi" w:hAnsi="Abadi" w:cs="Arial"/>
          <w:color w:val="595959" w:themeColor="text1" w:themeTint="A6"/>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676"/>
      </w:tblGrid>
      <w:tr w:rsidR="004A2373" w:rsidRPr="00872C4E" w14:paraId="32C9F7DC" w14:textId="77777777" w:rsidTr="00B86DE0">
        <w:trPr>
          <w:trHeight w:val="515"/>
        </w:trPr>
        <w:tc>
          <w:tcPr>
            <w:tcW w:w="4562" w:type="dxa"/>
          </w:tcPr>
          <w:p w14:paraId="5A7E62EE" w14:textId="77777777" w:rsidR="004A2373" w:rsidRPr="00872C4E" w:rsidRDefault="004A2373" w:rsidP="000F4355">
            <w:pPr>
              <w:rPr>
                <w:rFonts w:ascii="Abadi" w:hAnsi="Abadi" w:cs="Arial"/>
                <w:b/>
                <w:color w:val="1F497D" w:themeColor="text2"/>
                <w:sz w:val="16"/>
                <w:szCs w:val="16"/>
              </w:rPr>
            </w:pPr>
          </w:p>
          <w:p w14:paraId="3DA61D1A" w14:textId="77777777" w:rsidR="004A2373" w:rsidRPr="00872C4E" w:rsidRDefault="004A2373" w:rsidP="000F4355">
            <w:pPr>
              <w:rPr>
                <w:rFonts w:ascii="Abadi" w:hAnsi="Abadi" w:cs="Arial"/>
                <w:b/>
                <w:color w:val="1F497D" w:themeColor="text2"/>
                <w:sz w:val="16"/>
                <w:szCs w:val="16"/>
              </w:rPr>
            </w:pPr>
            <w:r w:rsidRPr="00872C4E">
              <w:rPr>
                <w:rFonts w:ascii="Abadi" w:hAnsi="Abadi" w:cs="Arial"/>
                <w:b/>
                <w:color w:val="1F497D" w:themeColor="text2"/>
                <w:sz w:val="16"/>
                <w:szCs w:val="16"/>
              </w:rPr>
              <w:t xml:space="preserve">Full Name: </w:t>
            </w:r>
          </w:p>
        </w:tc>
        <w:tc>
          <w:tcPr>
            <w:tcW w:w="4676" w:type="dxa"/>
          </w:tcPr>
          <w:p w14:paraId="28B743B7" w14:textId="77777777" w:rsidR="004A2373" w:rsidRPr="00872C4E" w:rsidRDefault="004A2373" w:rsidP="000F4355">
            <w:pPr>
              <w:rPr>
                <w:rFonts w:ascii="Abadi" w:hAnsi="Abadi" w:cs="Arial"/>
                <w:b/>
                <w:color w:val="1F497D" w:themeColor="text2"/>
                <w:sz w:val="16"/>
                <w:szCs w:val="16"/>
              </w:rPr>
            </w:pPr>
          </w:p>
          <w:p w14:paraId="19AD9215" w14:textId="77777777" w:rsidR="004A2373" w:rsidRPr="00872C4E" w:rsidRDefault="004A2373" w:rsidP="000F4355">
            <w:pPr>
              <w:rPr>
                <w:rFonts w:ascii="Abadi" w:hAnsi="Abadi" w:cs="Arial"/>
                <w:b/>
                <w:color w:val="1F497D" w:themeColor="text2"/>
                <w:sz w:val="16"/>
                <w:szCs w:val="16"/>
              </w:rPr>
            </w:pPr>
            <w:r w:rsidRPr="00872C4E">
              <w:rPr>
                <w:rFonts w:ascii="Abadi" w:hAnsi="Abadi" w:cs="Arial"/>
                <w:b/>
                <w:color w:val="1F497D" w:themeColor="text2"/>
                <w:sz w:val="16"/>
                <w:szCs w:val="16"/>
              </w:rPr>
              <w:t xml:space="preserve">Signature: </w:t>
            </w:r>
          </w:p>
        </w:tc>
      </w:tr>
    </w:tbl>
    <w:p w14:paraId="52C5EBAD" w14:textId="77777777" w:rsidR="00B86DE0" w:rsidRPr="00872C4E" w:rsidRDefault="00B86DE0" w:rsidP="00FD6CF7">
      <w:pPr>
        <w:rPr>
          <w:rFonts w:ascii="Abadi" w:hAnsi="Abadi" w:cs="Arial"/>
          <w:sz w:val="16"/>
          <w:szCs w:val="16"/>
        </w:rPr>
      </w:pPr>
    </w:p>
    <w:p w14:paraId="588B10BE" w14:textId="383B3751" w:rsidR="002C02A2" w:rsidRPr="00872C4E" w:rsidRDefault="002C02A2" w:rsidP="00FD6CF7">
      <w:pPr>
        <w:rPr>
          <w:rFonts w:ascii="Abadi" w:hAnsi="Abadi" w:cs="Arial"/>
          <w:i/>
          <w:iCs/>
          <w:sz w:val="14"/>
        </w:rPr>
      </w:pPr>
      <w:r w:rsidRPr="00872C4E">
        <w:rPr>
          <w:rFonts w:ascii="Abadi" w:hAnsi="Abadi" w:cs="Arial"/>
          <w:i/>
          <w:iCs/>
          <w:sz w:val="16"/>
          <w:szCs w:val="16"/>
        </w:rPr>
        <w:t>These terms are governed by the law of Northern Ireland and are subject to the exclusive</w:t>
      </w:r>
      <w:r w:rsidRPr="00872C4E">
        <w:rPr>
          <w:rFonts w:ascii="Abadi" w:hAnsi="Abadi" w:cs="Arial"/>
          <w:i/>
          <w:iCs/>
          <w:sz w:val="14"/>
        </w:rPr>
        <w:t xml:space="preserve"> jurisdiction of the Courts of Northern Ireland. </w:t>
      </w:r>
    </w:p>
    <w:bookmarkEnd w:id="3"/>
    <w:p w14:paraId="50B6BC42" w14:textId="77777777" w:rsidR="00B86DE0" w:rsidRPr="00872C4E" w:rsidRDefault="00B86DE0" w:rsidP="00A07229">
      <w:pPr>
        <w:ind w:hanging="284"/>
        <w:jc w:val="center"/>
        <w:rPr>
          <w:rFonts w:ascii="Abadi" w:hAnsi="Abadi" w:cs="Arial"/>
          <w:b/>
          <w:color w:val="002060"/>
          <w:sz w:val="18"/>
          <w:szCs w:val="18"/>
        </w:rPr>
      </w:pPr>
    </w:p>
    <w:sectPr w:rsidR="00B86DE0" w:rsidRPr="00872C4E" w:rsidSect="004C65F7">
      <w:headerReference w:type="default" r:id="rId15"/>
      <w:footerReference w:type="default" r:id="rId16"/>
      <w:pgSz w:w="11906" w:h="16838"/>
      <w:pgMar w:top="962" w:right="1274" w:bottom="794" w:left="1106"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3B1CA" w14:textId="77777777" w:rsidR="004C65F7" w:rsidRDefault="004C65F7" w:rsidP="00701374">
      <w:pPr>
        <w:spacing w:after="0" w:line="240" w:lineRule="auto"/>
      </w:pPr>
      <w:r>
        <w:separator/>
      </w:r>
    </w:p>
  </w:endnote>
  <w:endnote w:type="continuationSeparator" w:id="0">
    <w:p w14:paraId="391BC50E" w14:textId="77777777" w:rsidR="004C65F7" w:rsidRDefault="004C65F7" w:rsidP="0070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8276517"/>
      <w:docPartObj>
        <w:docPartGallery w:val="Page Numbers (Bottom of Page)"/>
        <w:docPartUnique/>
      </w:docPartObj>
    </w:sdtPr>
    <w:sdtEndPr>
      <w:rPr>
        <w:rFonts w:ascii="Arial" w:hAnsi="Arial" w:cs="Arial"/>
        <w:noProof/>
        <w:sz w:val="18"/>
      </w:rPr>
    </w:sdtEndPr>
    <w:sdtContent>
      <w:p w14:paraId="57CB404D" w14:textId="77777777" w:rsidR="00701374" w:rsidRPr="00701374" w:rsidRDefault="00701374">
        <w:pPr>
          <w:pStyle w:val="Footer"/>
          <w:jc w:val="center"/>
          <w:rPr>
            <w:rFonts w:ascii="Arial" w:hAnsi="Arial" w:cs="Arial"/>
            <w:sz w:val="18"/>
          </w:rPr>
        </w:pPr>
        <w:r w:rsidRPr="004B2D0B">
          <w:rPr>
            <w:rFonts w:ascii="Arial" w:hAnsi="Arial" w:cs="Arial"/>
            <w:sz w:val="14"/>
          </w:rPr>
          <w:fldChar w:fldCharType="begin"/>
        </w:r>
        <w:r w:rsidRPr="004B2D0B">
          <w:rPr>
            <w:rFonts w:ascii="Arial" w:hAnsi="Arial" w:cs="Arial"/>
            <w:sz w:val="14"/>
          </w:rPr>
          <w:instrText xml:space="preserve"> PAGE   \* MERGEFORMAT </w:instrText>
        </w:r>
        <w:r w:rsidRPr="004B2D0B">
          <w:rPr>
            <w:rFonts w:ascii="Arial" w:hAnsi="Arial" w:cs="Arial"/>
            <w:sz w:val="14"/>
          </w:rPr>
          <w:fldChar w:fldCharType="separate"/>
        </w:r>
        <w:r w:rsidR="00434369">
          <w:rPr>
            <w:rFonts w:ascii="Arial" w:hAnsi="Arial" w:cs="Arial"/>
            <w:noProof/>
            <w:sz w:val="14"/>
          </w:rPr>
          <w:t>1</w:t>
        </w:r>
        <w:r w:rsidRPr="004B2D0B">
          <w:rPr>
            <w:rFonts w:ascii="Arial" w:hAnsi="Arial" w:cs="Arial"/>
            <w:noProof/>
            <w:sz w:val="14"/>
          </w:rPr>
          <w:fldChar w:fldCharType="end"/>
        </w:r>
      </w:p>
    </w:sdtContent>
  </w:sdt>
  <w:p w14:paraId="2B6EBF50" w14:textId="77777777" w:rsidR="00701374" w:rsidRDefault="0070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A685D" w14:textId="77777777" w:rsidR="004C65F7" w:rsidRDefault="004C65F7" w:rsidP="00701374">
      <w:pPr>
        <w:spacing w:after="0" w:line="240" w:lineRule="auto"/>
      </w:pPr>
      <w:r>
        <w:separator/>
      </w:r>
    </w:p>
  </w:footnote>
  <w:footnote w:type="continuationSeparator" w:id="0">
    <w:p w14:paraId="35CC2702" w14:textId="77777777" w:rsidR="004C65F7" w:rsidRDefault="004C65F7" w:rsidP="0070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71A2B" w14:textId="77777777" w:rsidR="004B2D0B" w:rsidRDefault="004B2D0B" w:rsidP="00434369">
    <w:pPr>
      <w:pStyle w:val="Header"/>
      <w:jc w:val="center"/>
    </w:pPr>
  </w:p>
  <w:p w14:paraId="0A13BD9D" w14:textId="77777777" w:rsidR="004B2D0B" w:rsidRDefault="004B2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3C35"/>
    <w:multiLevelType w:val="hybridMultilevel"/>
    <w:tmpl w:val="FE7A3BCC"/>
    <w:lvl w:ilvl="0" w:tplc="AFB07534">
      <w:start w:val="1"/>
      <w:numFmt w:val="bullet"/>
      <w:lvlText w:val=""/>
      <w:lvlJc w:val="left"/>
      <w:pPr>
        <w:ind w:left="720" w:hanging="360"/>
      </w:pPr>
      <w:rPr>
        <w:rFonts w:ascii="Symbol" w:hAnsi="Symbol" w:hint="default"/>
        <w:color w:val="000000" w:themeColor="text1"/>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3CAF"/>
    <w:multiLevelType w:val="hybridMultilevel"/>
    <w:tmpl w:val="88F0CE5C"/>
    <w:lvl w:ilvl="0" w:tplc="AFB07534">
      <w:start w:val="1"/>
      <w:numFmt w:val="bullet"/>
      <w:lvlText w:val=""/>
      <w:lvlJc w:val="left"/>
      <w:pPr>
        <w:ind w:left="720" w:hanging="360"/>
      </w:pPr>
      <w:rPr>
        <w:rFonts w:ascii="Symbol" w:hAnsi="Symbol" w:hint="default"/>
        <w:color w:val="000000" w:themeColor="text1"/>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A67A5"/>
    <w:multiLevelType w:val="hybridMultilevel"/>
    <w:tmpl w:val="D30E59B6"/>
    <w:lvl w:ilvl="0" w:tplc="D61C8978">
      <w:start w:val="1"/>
      <w:numFmt w:val="bullet"/>
      <w:lvlText w:val=""/>
      <w:lvlJc w:val="left"/>
      <w:pPr>
        <w:ind w:left="1080" w:hanging="360"/>
      </w:pPr>
      <w:rPr>
        <w:rFonts w:ascii="Symbol" w:hAnsi="Symbol" w:hint="default"/>
        <w:color w:val="E36C0A" w:themeColor="accent6" w:themeShade="BF"/>
        <w:sz w:val="1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446FD7"/>
    <w:multiLevelType w:val="hybridMultilevel"/>
    <w:tmpl w:val="44BAF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35ABF"/>
    <w:multiLevelType w:val="multilevel"/>
    <w:tmpl w:val="28CC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C6EC3"/>
    <w:multiLevelType w:val="hybridMultilevel"/>
    <w:tmpl w:val="B57AA846"/>
    <w:lvl w:ilvl="0" w:tplc="77B4C3D8">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5162C4"/>
    <w:multiLevelType w:val="hybridMultilevel"/>
    <w:tmpl w:val="AEE29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90D9D"/>
    <w:multiLevelType w:val="hybridMultilevel"/>
    <w:tmpl w:val="C8782AA4"/>
    <w:lvl w:ilvl="0" w:tplc="D61C8978">
      <w:start w:val="1"/>
      <w:numFmt w:val="bullet"/>
      <w:lvlText w:val=""/>
      <w:lvlJc w:val="left"/>
      <w:pPr>
        <w:ind w:left="436" w:hanging="360"/>
      </w:pPr>
      <w:rPr>
        <w:rFonts w:ascii="Symbol" w:hAnsi="Symbol" w:hint="default"/>
        <w:color w:val="E36C0A" w:themeColor="accent6" w:themeShade="BF"/>
        <w:sz w:val="1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40860ED5"/>
    <w:multiLevelType w:val="hybridMultilevel"/>
    <w:tmpl w:val="73365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6137A"/>
    <w:multiLevelType w:val="hybridMultilevel"/>
    <w:tmpl w:val="B6F8E85A"/>
    <w:lvl w:ilvl="0" w:tplc="D61C8978">
      <w:start w:val="1"/>
      <w:numFmt w:val="bullet"/>
      <w:lvlText w:val=""/>
      <w:lvlJc w:val="left"/>
      <w:pPr>
        <w:ind w:left="1080" w:hanging="360"/>
      </w:pPr>
      <w:rPr>
        <w:rFonts w:ascii="Symbol" w:hAnsi="Symbol" w:hint="default"/>
        <w:color w:val="E36C0A" w:themeColor="accent6" w:themeShade="BF"/>
        <w:sz w:val="1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461625"/>
    <w:multiLevelType w:val="hybridMultilevel"/>
    <w:tmpl w:val="676C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CD3DA6"/>
    <w:multiLevelType w:val="multilevel"/>
    <w:tmpl w:val="A28E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C46689"/>
    <w:multiLevelType w:val="multilevel"/>
    <w:tmpl w:val="C0CA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4158477">
    <w:abstractNumId w:val="7"/>
  </w:num>
  <w:num w:numId="2" w16cid:durableId="827869495">
    <w:abstractNumId w:val="6"/>
  </w:num>
  <w:num w:numId="3" w16cid:durableId="1697580210">
    <w:abstractNumId w:val="10"/>
  </w:num>
  <w:num w:numId="4" w16cid:durableId="854421732">
    <w:abstractNumId w:val="8"/>
  </w:num>
  <w:num w:numId="5" w16cid:durableId="295452056">
    <w:abstractNumId w:val="3"/>
  </w:num>
  <w:num w:numId="6" w16cid:durableId="1747461814">
    <w:abstractNumId w:val="2"/>
  </w:num>
  <w:num w:numId="7" w16cid:durableId="345140072">
    <w:abstractNumId w:val="9"/>
  </w:num>
  <w:num w:numId="8" w16cid:durableId="1299146443">
    <w:abstractNumId w:val="5"/>
  </w:num>
  <w:num w:numId="9" w16cid:durableId="851063843">
    <w:abstractNumId w:val="0"/>
  </w:num>
  <w:num w:numId="10" w16cid:durableId="1746731147">
    <w:abstractNumId w:val="11"/>
  </w:num>
  <w:num w:numId="11" w16cid:durableId="297686937">
    <w:abstractNumId w:val="1"/>
  </w:num>
  <w:num w:numId="12" w16cid:durableId="1204946446">
    <w:abstractNumId w:val="4"/>
  </w:num>
  <w:num w:numId="13" w16cid:durableId="4231107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84"/>
    <w:rsid w:val="00003C69"/>
    <w:rsid w:val="00163116"/>
    <w:rsid w:val="00176C81"/>
    <w:rsid w:val="001A2227"/>
    <w:rsid w:val="00211544"/>
    <w:rsid w:val="0029342C"/>
    <w:rsid w:val="00293BDA"/>
    <w:rsid w:val="002C02A2"/>
    <w:rsid w:val="003162CE"/>
    <w:rsid w:val="00334428"/>
    <w:rsid w:val="0038703B"/>
    <w:rsid w:val="00434369"/>
    <w:rsid w:val="00454B8F"/>
    <w:rsid w:val="00496FEE"/>
    <w:rsid w:val="004A2373"/>
    <w:rsid w:val="004B2D0B"/>
    <w:rsid w:val="004C65F7"/>
    <w:rsid w:val="00530CF2"/>
    <w:rsid w:val="0053243D"/>
    <w:rsid w:val="00550D7B"/>
    <w:rsid w:val="006E7602"/>
    <w:rsid w:val="00701374"/>
    <w:rsid w:val="00717D8B"/>
    <w:rsid w:val="007A5163"/>
    <w:rsid w:val="007B6C4C"/>
    <w:rsid w:val="00820984"/>
    <w:rsid w:val="00872C4E"/>
    <w:rsid w:val="0089563D"/>
    <w:rsid w:val="008C4935"/>
    <w:rsid w:val="008E24BD"/>
    <w:rsid w:val="0090736E"/>
    <w:rsid w:val="00946D28"/>
    <w:rsid w:val="00947B25"/>
    <w:rsid w:val="009733AD"/>
    <w:rsid w:val="009B34B9"/>
    <w:rsid w:val="00A07229"/>
    <w:rsid w:val="00A30819"/>
    <w:rsid w:val="00A508B9"/>
    <w:rsid w:val="00A87601"/>
    <w:rsid w:val="00B032A0"/>
    <w:rsid w:val="00B40DB7"/>
    <w:rsid w:val="00B4109C"/>
    <w:rsid w:val="00B86DE0"/>
    <w:rsid w:val="00B950D8"/>
    <w:rsid w:val="00BD66BA"/>
    <w:rsid w:val="00BF08C8"/>
    <w:rsid w:val="00C3044B"/>
    <w:rsid w:val="00CC7901"/>
    <w:rsid w:val="00D27EE5"/>
    <w:rsid w:val="00D94272"/>
    <w:rsid w:val="00E12B91"/>
    <w:rsid w:val="00E27C6E"/>
    <w:rsid w:val="00E4275D"/>
    <w:rsid w:val="00E57B47"/>
    <w:rsid w:val="00E93A18"/>
    <w:rsid w:val="00EF6CE0"/>
    <w:rsid w:val="00F813B8"/>
    <w:rsid w:val="00FB0CF3"/>
    <w:rsid w:val="00FC1080"/>
    <w:rsid w:val="00FD15F1"/>
    <w:rsid w:val="00FD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5F34B"/>
  <w15:docId w15:val="{30322805-C927-48E4-BD55-8235E529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84"/>
    <w:rPr>
      <w:rFonts w:ascii="Tahoma" w:hAnsi="Tahoma" w:cs="Tahoma"/>
      <w:sz w:val="16"/>
      <w:szCs w:val="16"/>
    </w:rPr>
  </w:style>
  <w:style w:type="table" w:styleId="TableGrid">
    <w:name w:val="Table Grid"/>
    <w:basedOn w:val="TableNormal"/>
    <w:uiPriority w:val="59"/>
    <w:rsid w:val="00820984"/>
    <w:pPr>
      <w:spacing w:after="0" w:line="240" w:lineRule="auto"/>
    </w:p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
  </w:style>
  <w:style w:type="character" w:styleId="Hyperlink">
    <w:name w:val="Hyperlink"/>
    <w:basedOn w:val="DefaultParagraphFont"/>
    <w:uiPriority w:val="99"/>
    <w:unhideWhenUsed/>
    <w:rsid w:val="00B032A0"/>
    <w:rPr>
      <w:color w:val="0000FF" w:themeColor="hyperlink"/>
      <w:u w:val="single"/>
    </w:rPr>
  </w:style>
  <w:style w:type="paragraph" w:styleId="ListParagraph">
    <w:name w:val="List Paragraph"/>
    <w:basedOn w:val="Normal"/>
    <w:uiPriority w:val="34"/>
    <w:qFormat/>
    <w:rsid w:val="006E7602"/>
    <w:pPr>
      <w:ind w:left="720"/>
      <w:contextualSpacing/>
    </w:pPr>
  </w:style>
  <w:style w:type="paragraph" w:styleId="Header">
    <w:name w:val="header"/>
    <w:basedOn w:val="Normal"/>
    <w:link w:val="HeaderChar"/>
    <w:uiPriority w:val="99"/>
    <w:unhideWhenUsed/>
    <w:rsid w:val="00701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74"/>
  </w:style>
  <w:style w:type="paragraph" w:styleId="Footer">
    <w:name w:val="footer"/>
    <w:basedOn w:val="Normal"/>
    <w:link w:val="FooterChar"/>
    <w:uiPriority w:val="99"/>
    <w:unhideWhenUsed/>
    <w:rsid w:val="00701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74"/>
  </w:style>
  <w:style w:type="character" w:customStyle="1" w:styleId="UnresolvedMention1">
    <w:name w:val="Unresolved Mention1"/>
    <w:basedOn w:val="DefaultParagraphFont"/>
    <w:uiPriority w:val="99"/>
    <w:semiHidden/>
    <w:unhideWhenUsed/>
    <w:rsid w:val="002C02A2"/>
    <w:rPr>
      <w:color w:val="605E5C"/>
      <w:shd w:val="clear" w:color="auto" w:fill="E1DFDD"/>
    </w:rPr>
  </w:style>
  <w:style w:type="paragraph" w:styleId="NormalWeb">
    <w:name w:val="Normal (Web)"/>
    <w:basedOn w:val="Normal"/>
    <w:uiPriority w:val="99"/>
    <w:semiHidden/>
    <w:unhideWhenUsed/>
    <w:rsid w:val="00973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E2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64853">
      <w:bodyDiv w:val="1"/>
      <w:marLeft w:val="0"/>
      <w:marRight w:val="0"/>
      <w:marTop w:val="0"/>
      <w:marBottom w:val="0"/>
      <w:divBdr>
        <w:top w:val="none" w:sz="0" w:space="0" w:color="auto"/>
        <w:left w:val="none" w:sz="0" w:space="0" w:color="auto"/>
        <w:bottom w:val="none" w:sz="0" w:space="0" w:color="auto"/>
        <w:right w:val="none" w:sz="0" w:space="0" w:color="auto"/>
      </w:divBdr>
    </w:div>
    <w:div w:id="174734360">
      <w:bodyDiv w:val="1"/>
      <w:marLeft w:val="0"/>
      <w:marRight w:val="0"/>
      <w:marTop w:val="0"/>
      <w:marBottom w:val="0"/>
      <w:divBdr>
        <w:top w:val="none" w:sz="0" w:space="0" w:color="auto"/>
        <w:left w:val="none" w:sz="0" w:space="0" w:color="auto"/>
        <w:bottom w:val="none" w:sz="0" w:space="0" w:color="auto"/>
        <w:right w:val="none" w:sz="0" w:space="0" w:color="auto"/>
      </w:divBdr>
    </w:div>
    <w:div w:id="839199153">
      <w:bodyDiv w:val="1"/>
      <w:marLeft w:val="0"/>
      <w:marRight w:val="0"/>
      <w:marTop w:val="0"/>
      <w:marBottom w:val="0"/>
      <w:divBdr>
        <w:top w:val="none" w:sz="0" w:space="0" w:color="auto"/>
        <w:left w:val="none" w:sz="0" w:space="0" w:color="auto"/>
        <w:bottom w:val="none" w:sz="0" w:space="0" w:color="auto"/>
        <w:right w:val="none" w:sz="0" w:space="0" w:color="auto"/>
      </w:divBdr>
    </w:div>
    <w:div w:id="9156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6" Type="http://schemas.openxmlformats.org/officeDocument/2006/relationships/footnotes" Target="footnotes.xml" /><Relationship Id="rId11" Type="http://schemas.openxmlformats.org/officeDocument/2006/relationships/hyperlink" Target="#"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yperlink" Targe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Foreman</dc:creator>
  <cp:lastModifiedBy>Office</cp:lastModifiedBy>
  <cp:revision>5</cp:revision>
  <cp:lastPrinted>2019-07-05T10:57:00Z</cp:lastPrinted>
  <dcterms:created xsi:type="dcterms:W3CDTF">2024-04-22T15:33:00Z</dcterms:created>
  <dcterms:modified xsi:type="dcterms:W3CDTF">2024-04-22T15:40:00Z</dcterms:modified>
</cp:coreProperties>
</file>